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80BE56" w14:textId="77777777" w:rsidR="00251738" w:rsidRDefault="00D16BE2" w:rsidP="00D16BE2">
      <w:pPr>
        <w:tabs>
          <w:tab w:val="left" w:pos="1276"/>
        </w:tabs>
        <w:ind w:left="6804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 xml:space="preserve">Утверждено приказом </w:t>
      </w:r>
    </w:p>
    <w:p w14:paraId="40D0038F" w14:textId="00BBA296" w:rsidR="00D16BE2" w:rsidRDefault="00D16BE2" w:rsidP="00D16BE2">
      <w:pPr>
        <w:tabs>
          <w:tab w:val="left" w:pos="1276"/>
        </w:tabs>
        <w:ind w:left="6804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 xml:space="preserve">от </w:t>
      </w:r>
      <w:r w:rsidR="00251738">
        <w:rPr>
          <w:bCs/>
          <w:sz w:val="28"/>
          <w:szCs w:val="26"/>
        </w:rPr>
        <w:t>«</w:t>
      </w:r>
      <w:r w:rsidR="009D01FB">
        <w:rPr>
          <w:bCs/>
          <w:sz w:val="28"/>
          <w:szCs w:val="26"/>
        </w:rPr>
        <w:t>15</w:t>
      </w:r>
      <w:r>
        <w:rPr>
          <w:bCs/>
          <w:sz w:val="28"/>
          <w:szCs w:val="26"/>
        </w:rPr>
        <w:t>»</w:t>
      </w:r>
      <w:r w:rsidR="009D01FB">
        <w:rPr>
          <w:bCs/>
          <w:sz w:val="28"/>
          <w:szCs w:val="26"/>
        </w:rPr>
        <w:t xml:space="preserve"> апреля </w:t>
      </w:r>
      <w:r>
        <w:rPr>
          <w:bCs/>
          <w:sz w:val="28"/>
          <w:szCs w:val="26"/>
        </w:rPr>
        <w:t>2024г.                                                                                                               №</w:t>
      </w:r>
      <w:r w:rsidR="009D01FB">
        <w:rPr>
          <w:bCs/>
          <w:sz w:val="28"/>
          <w:szCs w:val="26"/>
        </w:rPr>
        <w:t xml:space="preserve"> 157</w:t>
      </w:r>
    </w:p>
    <w:p w14:paraId="07254DC9" w14:textId="77777777" w:rsidR="00D16BE2" w:rsidRDefault="00D16BE2" w:rsidP="00D16BE2">
      <w:pPr>
        <w:tabs>
          <w:tab w:val="left" w:pos="1276"/>
        </w:tabs>
        <w:spacing w:line="276" w:lineRule="auto"/>
        <w:jc w:val="center"/>
        <w:outlineLvl w:val="1"/>
        <w:rPr>
          <w:bCs/>
          <w:sz w:val="28"/>
          <w:szCs w:val="26"/>
        </w:rPr>
      </w:pPr>
    </w:p>
    <w:p w14:paraId="3D25BA6A" w14:textId="77777777" w:rsidR="00D16BE2" w:rsidRPr="00462D47" w:rsidRDefault="00D16BE2" w:rsidP="00D16BE2">
      <w:pPr>
        <w:tabs>
          <w:tab w:val="left" w:pos="1276"/>
        </w:tabs>
        <w:spacing w:line="276" w:lineRule="auto"/>
        <w:jc w:val="center"/>
        <w:outlineLvl w:val="1"/>
        <w:rPr>
          <w:b/>
          <w:sz w:val="28"/>
          <w:szCs w:val="28"/>
          <w:lang w:eastAsia="ru-RU"/>
        </w:rPr>
      </w:pPr>
      <w:r w:rsidRPr="00462D47">
        <w:rPr>
          <w:b/>
          <w:sz w:val="28"/>
          <w:szCs w:val="28"/>
          <w:lang w:eastAsia="ru-RU"/>
        </w:rPr>
        <w:t>ПОЛОЖЕНИЕ</w:t>
      </w:r>
    </w:p>
    <w:p w14:paraId="6B6D364B" w14:textId="199348AB" w:rsidR="00D16BE2" w:rsidRDefault="00D16BE2" w:rsidP="00D16BE2">
      <w:pPr>
        <w:tabs>
          <w:tab w:val="left" w:pos="1276"/>
        </w:tabs>
        <w:spacing w:line="276" w:lineRule="auto"/>
        <w:jc w:val="center"/>
        <w:outlineLvl w:val="1"/>
        <w:rPr>
          <w:b/>
          <w:sz w:val="28"/>
          <w:szCs w:val="28"/>
          <w:lang w:eastAsia="ru-RU"/>
        </w:rPr>
      </w:pPr>
      <w:r w:rsidRPr="00462D47">
        <w:rPr>
          <w:b/>
          <w:sz w:val="28"/>
          <w:szCs w:val="28"/>
          <w:lang w:eastAsia="ru-RU"/>
        </w:rPr>
        <w:t>о Региональном заочном конкурсе научно-технического творчества школьников «</w:t>
      </w:r>
      <w:r w:rsidRPr="00462D47">
        <w:rPr>
          <w:b/>
          <w:bCs/>
          <w:color w:val="000000" w:themeColor="text1"/>
          <w:sz w:val="28"/>
          <w:szCs w:val="28"/>
          <w:lang w:eastAsia="ru-RU"/>
        </w:rPr>
        <w:t>Память поколений</w:t>
      </w:r>
      <w:r w:rsidRPr="00462D47">
        <w:rPr>
          <w:b/>
          <w:sz w:val="28"/>
          <w:szCs w:val="28"/>
          <w:lang w:eastAsia="ru-RU"/>
        </w:rPr>
        <w:t xml:space="preserve">», приуроченном к празднованию </w:t>
      </w:r>
    </w:p>
    <w:p w14:paraId="57C8C784" w14:textId="77777777" w:rsidR="00D16BE2" w:rsidRPr="00462D47" w:rsidRDefault="00D16BE2" w:rsidP="00D16BE2">
      <w:pPr>
        <w:tabs>
          <w:tab w:val="left" w:pos="1276"/>
        </w:tabs>
        <w:spacing w:line="276" w:lineRule="auto"/>
        <w:jc w:val="center"/>
        <w:outlineLvl w:val="1"/>
        <w:rPr>
          <w:b/>
          <w:sz w:val="28"/>
          <w:szCs w:val="28"/>
          <w:lang w:eastAsia="ru-RU"/>
        </w:rPr>
      </w:pPr>
      <w:r w:rsidRPr="00462D47">
        <w:rPr>
          <w:b/>
          <w:sz w:val="28"/>
          <w:szCs w:val="28"/>
          <w:lang w:eastAsia="ru-RU"/>
        </w:rPr>
        <w:t>79-летия Победы в Великой Отечественной Войне</w:t>
      </w:r>
    </w:p>
    <w:p w14:paraId="4C9AFEED" w14:textId="77777777" w:rsidR="00D16BE2" w:rsidRDefault="00D16BE2" w:rsidP="00D16BE2">
      <w:pPr>
        <w:tabs>
          <w:tab w:val="left" w:pos="1276"/>
        </w:tabs>
        <w:spacing w:line="276" w:lineRule="auto"/>
        <w:jc w:val="center"/>
        <w:outlineLvl w:val="1"/>
        <w:rPr>
          <w:bCs/>
          <w:sz w:val="28"/>
          <w:szCs w:val="26"/>
        </w:rPr>
      </w:pPr>
    </w:p>
    <w:p w14:paraId="71329A1E" w14:textId="77777777" w:rsidR="00D16BE2" w:rsidRPr="00BF44EB" w:rsidRDefault="00D16BE2" w:rsidP="00F87B81">
      <w:pPr>
        <w:widowControl/>
        <w:numPr>
          <w:ilvl w:val="0"/>
          <w:numId w:val="1"/>
        </w:numPr>
        <w:shd w:val="clear" w:color="auto" w:fill="FFFFFF"/>
        <w:autoSpaceDE/>
        <w:autoSpaceDN/>
        <w:spacing w:line="276" w:lineRule="auto"/>
        <w:ind w:left="0"/>
        <w:jc w:val="center"/>
        <w:rPr>
          <w:b/>
          <w:color w:val="000000" w:themeColor="text1"/>
          <w:sz w:val="28"/>
          <w:szCs w:val="28"/>
          <w:lang w:eastAsia="ru-RU"/>
        </w:rPr>
      </w:pPr>
      <w:r w:rsidRPr="00BF44EB">
        <w:rPr>
          <w:b/>
          <w:bCs/>
          <w:color w:val="000000" w:themeColor="text1"/>
          <w:sz w:val="28"/>
          <w:szCs w:val="28"/>
          <w:lang w:eastAsia="ru-RU"/>
        </w:rPr>
        <w:t>Общие положения</w:t>
      </w:r>
    </w:p>
    <w:p w14:paraId="3D4F70CD" w14:textId="6DE7EBDA" w:rsidR="00D16BE2" w:rsidRPr="00BF44EB" w:rsidRDefault="00D16BE2" w:rsidP="00F87B81">
      <w:pPr>
        <w:pStyle w:val="a4"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 xml:space="preserve">1.1. Настоящее Положение о </w:t>
      </w:r>
      <w:r>
        <w:rPr>
          <w:sz w:val="28"/>
          <w:szCs w:val="28"/>
          <w:lang w:eastAsia="ru-RU"/>
        </w:rPr>
        <w:t>Региональном</w:t>
      </w:r>
      <w:r w:rsidRPr="00BF44EB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заочном </w:t>
      </w:r>
      <w:r w:rsidRPr="00BF44EB">
        <w:rPr>
          <w:sz w:val="28"/>
          <w:szCs w:val="28"/>
          <w:lang w:eastAsia="ru-RU"/>
        </w:rPr>
        <w:t xml:space="preserve">конкурсе </w:t>
      </w:r>
      <w:r>
        <w:rPr>
          <w:sz w:val="28"/>
          <w:szCs w:val="28"/>
          <w:lang w:eastAsia="ru-RU"/>
        </w:rPr>
        <w:t xml:space="preserve">научно-технического творчества школьников </w:t>
      </w:r>
      <w:r w:rsidRPr="00BF44EB">
        <w:rPr>
          <w:sz w:val="28"/>
          <w:szCs w:val="28"/>
          <w:lang w:eastAsia="ru-RU"/>
        </w:rPr>
        <w:t>«</w:t>
      </w:r>
      <w:r w:rsidRPr="00BF44EB">
        <w:rPr>
          <w:bCs/>
          <w:color w:val="000000" w:themeColor="text1"/>
          <w:sz w:val="28"/>
          <w:szCs w:val="28"/>
          <w:lang w:eastAsia="ru-RU"/>
        </w:rPr>
        <w:t>Память поколений</w:t>
      </w:r>
      <w:r w:rsidRPr="00BF44EB">
        <w:rPr>
          <w:sz w:val="28"/>
          <w:szCs w:val="28"/>
          <w:lang w:eastAsia="ru-RU"/>
        </w:rPr>
        <w:t>»</w:t>
      </w:r>
      <w:r>
        <w:rPr>
          <w:sz w:val="28"/>
          <w:szCs w:val="28"/>
          <w:lang w:eastAsia="ru-RU"/>
        </w:rPr>
        <w:t>, приуроченном к празднованию 79-летия Победы в Великой Отечественной Войне</w:t>
      </w:r>
      <w:r w:rsidRPr="00BF44EB">
        <w:rPr>
          <w:sz w:val="28"/>
          <w:szCs w:val="28"/>
          <w:lang w:eastAsia="ru-RU"/>
        </w:rPr>
        <w:t xml:space="preserve"> (далее </w:t>
      </w:r>
      <w:r>
        <w:rPr>
          <w:sz w:val="28"/>
          <w:szCs w:val="28"/>
          <w:lang w:eastAsia="ru-RU"/>
        </w:rPr>
        <w:t>–</w:t>
      </w:r>
      <w:r w:rsidRPr="00BF44EB">
        <w:rPr>
          <w:sz w:val="28"/>
          <w:szCs w:val="28"/>
          <w:lang w:eastAsia="ru-RU"/>
        </w:rPr>
        <w:t xml:space="preserve"> Конкурс)</w:t>
      </w:r>
      <w:r>
        <w:rPr>
          <w:sz w:val="28"/>
          <w:szCs w:val="28"/>
          <w:lang w:eastAsia="ru-RU"/>
        </w:rPr>
        <w:t>,</w:t>
      </w:r>
      <w:r w:rsidRPr="00BF44EB">
        <w:rPr>
          <w:sz w:val="28"/>
          <w:szCs w:val="28"/>
          <w:lang w:eastAsia="ru-RU"/>
        </w:rPr>
        <w:t xml:space="preserve"> определяет цель, задачи, участников Конкурса, порядок организации и проведения, требования, предъявляемые к творческим работам, критерии оценки работ, порядок определения победителей и призеров, награждение участников и финансирование; </w:t>
      </w:r>
    </w:p>
    <w:p w14:paraId="2BA744B6" w14:textId="77777777" w:rsidR="00D16BE2" w:rsidRPr="00BF44EB" w:rsidRDefault="00D16BE2" w:rsidP="00F87B81">
      <w:pPr>
        <w:pStyle w:val="a4"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>1.2. Оргкомитет, формируемый Организатором, осуществляет непосредственное руководство проведением Конкурса.</w:t>
      </w:r>
    </w:p>
    <w:p w14:paraId="4B03C498" w14:textId="77777777" w:rsidR="00D16BE2" w:rsidRPr="00BF44EB" w:rsidRDefault="00D16BE2" w:rsidP="00F87B81">
      <w:pPr>
        <w:pStyle w:val="a4"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>К функциям Оргкомитета относятся:</w:t>
      </w:r>
    </w:p>
    <w:p w14:paraId="6A99EA2F" w14:textId="77777777" w:rsidR="00D16BE2" w:rsidRPr="00BF44EB" w:rsidRDefault="00D16BE2" w:rsidP="00F87B81">
      <w:pPr>
        <w:pStyle w:val="a4"/>
        <w:widowControl/>
        <w:numPr>
          <w:ilvl w:val="0"/>
          <w:numId w:val="4"/>
        </w:numPr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>определение и установление регламента и сроков проведения Конкурса;</w:t>
      </w:r>
    </w:p>
    <w:p w14:paraId="2DBA0DA7" w14:textId="77777777" w:rsidR="00D16BE2" w:rsidRPr="00BF44EB" w:rsidRDefault="00D16BE2" w:rsidP="00F87B81">
      <w:pPr>
        <w:pStyle w:val="a4"/>
        <w:widowControl/>
        <w:numPr>
          <w:ilvl w:val="0"/>
          <w:numId w:val="4"/>
        </w:numPr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>обеспечение проведения Конкурса;</w:t>
      </w:r>
    </w:p>
    <w:p w14:paraId="55AA8DD1" w14:textId="77777777" w:rsidR="00D16BE2" w:rsidRPr="00BF44EB" w:rsidRDefault="00D16BE2" w:rsidP="00F87B81">
      <w:pPr>
        <w:pStyle w:val="a4"/>
        <w:widowControl/>
        <w:numPr>
          <w:ilvl w:val="0"/>
          <w:numId w:val="4"/>
        </w:numPr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>анализ и обобщение итогов Конкурса;</w:t>
      </w:r>
    </w:p>
    <w:p w14:paraId="0B0F7614" w14:textId="77777777" w:rsidR="00D16BE2" w:rsidRPr="00BF44EB" w:rsidRDefault="00D16BE2" w:rsidP="00F87B81">
      <w:pPr>
        <w:pStyle w:val="a4"/>
        <w:widowControl/>
        <w:numPr>
          <w:ilvl w:val="0"/>
          <w:numId w:val="4"/>
        </w:numPr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>утверждение списка победителей и призеров Конкурса;</w:t>
      </w:r>
    </w:p>
    <w:p w14:paraId="6B318700" w14:textId="77777777" w:rsidR="00D16BE2" w:rsidRPr="00BF44EB" w:rsidRDefault="00D16BE2" w:rsidP="00F87B81">
      <w:pPr>
        <w:pStyle w:val="a4"/>
        <w:widowControl/>
        <w:numPr>
          <w:ilvl w:val="0"/>
          <w:numId w:val="4"/>
        </w:numPr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>предоставление Организатору отчета по итогам прошедшего Конкурса.</w:t>
      </w:r>
    </w:p>
    <w:p w14:paraId="6614EB81" w14:textId="77777777" w:rsidR="00D16BE2" w:rsidRPr="00BF44EB" w:rsidRDefault="00D16BE2" w:rsidP="00F87B81">
      <w:pPr>
        <w:pStyle w:val="a4"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>К функциям Жюри относятся:</w:t>
      </w:r>
    </w:p>
    <w:p w14:paraId="4B9BB244" w14:textId="77777777" w:rsidR="00D16BE2" w:rsidRPr="00BF44EB" w:rsidRDefault="00D16BE2" w:rsidP="00F87B81">
      <w:pPr>
        <w:pStyle w:val="a4"/>
        <w:widowControl/>
        <w:numPr>
          <w:ilvl w:val="0"/>
          <w:numId w:val="5"/>
        </w:numPr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>оценивание Конкурсных работ на основании критериев, разработанных и утвержденных Оргкомитетом;</w:t>
      </w:r>
    </w:p>
    <w:p w14:paraId="2F12C4F4" w14:textId="77777777" w:rsidR="00D16BE2" w:rsidRPr="00BF44EB" w:rsidRDefault="00D16BE2" w:rsidP="00F87B81">
      <w:pPr>
        <w:pStyle w:val="a4"/>
        <w:widowControl/>
        <w:numPr>
          <w:ilvl w:val="0"/>
          <w:numId w:val="5"/>
        </w:numPr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>определение победителей и призеров, распределение призовых мест.</w:t>
      </w:r>
    </w:p>
    <w:p w14:paraId="7E1A8DD8" w14:textId="77777777" w:rsidR="00D16BE2" w:rsidRPr="00BF44EB" w:rsidRDefault="00D16BE2" w:rsidP="00F87B81">
      <w:pPr>
        <w:pStyle w:val="a4"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 xml:space="preserve">1.3. Информация о Конкурсе размещается на сайте </w:t>
      </w:r>
      <w:hyperlink r:id="rId6" w:history="1">
        <w:r w:rsidRPr="00BF44EB">
          <w:rPr>
            <w:rStyle w:val="a6"/>
            <w:sz w:val="28"/>
            <w:szCs w:val="28"/>
            <w:lang w:eastAsia="ru-RU"/>
          </w:rPr>
          <w:t>www.</w:t>
        </w:r>
        <w:r w:rsidRPr="00BF44EB">
          <w:rPr>
            <w:rStyle w:val="a6"/>
            <w:sz w:val="28"/>
            <w:szCs w:val="28"/>
            <w:lang w:val="en-US" w:eastAsia="ru-RU"/>
          </w:rPr>
          <w:t>kvantorium</w:t>
        </w:r>
        <w:r w:rsidRPr="00BF44EB">
          <w:rPr>
            <w:rStyle w:val="a6"/>
            <w:sz w:val="28"/>
            <w:szCs w:val="28"/>
            <w:lang w:eastAsia="ru-RU"/>
          </w:rPr>
          <w:t>.ru</w:t>
        </w:r>
      </w:hyperlink>
      <w:r w:rsidRPr="00BF44EB">
        <w:rPr>
          <w:sz w:val="28"/>
          <w:szCs w:val="28"/>
          <w:lang w:eastAsia="ru-RU"/>
        </w:rPr>
        <w:t xml:space="preserve"> и в группе в ВК </w:t>
      </w:r>
      <w:hyperlink r:id="rId7" w:history="1">
        <w:r w:rsidRPr="00BF44EB">
          <w:rPr>
            <w:rStyle w:val="a6"/>
            <w:sz w:val="28"/>
            <w:szCs w:val="28"/>
            <w:lang w:eastAsia="ru-RU"/>
          </w:rPr>
          <w:t>https://vk.com/kvantorium116</w:t>
        </w:r>
      </w:hyperlink>
      <w:r w:rsidRPr="00BF44EB">
        <w:rPr>
          <w:sz w:val="28"/>
          <w:szCs w:val="28"/>
          <w:lang w:eastAsia="ru-RU"/>
        </w:rPr>
        <w:t xml:space="preserve"> ;</w:t>
      </w:r>
    </w:p>
    <w:p w14:paraId="5BC08310" w14:textId="77777777" w:rsidR="00D16BE2" w:rsidRPr="00BF44EB" w:rsidRDefault="00D16BE2" w:rsidP="00F87B81">
      <w:pPr>
        <w:pStyle w:val="a4"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</w:p>
    <w:p w14:paraId="0370F6BA" w14:textId="77777777" w:rsidR="00D16BE2" w:rsidRPr="00BF44EB" w:rsidRDefault="00D16BE2" w:rsidP="00F87B81">
      <w:pPr>
        <w:pStyle w:val="a4"/>
        <w:spacing w:line="276" w:lineRule="auto"/>
        <w:ind w:left="0" w:firstLine="709"/>
        <w:jc w:val="center"/>
        <w:rPr>
          <w:b/>
          <w:sz w:val="28"/>
          <w:szCs w:val="28"/>
          <w:lang w:eastAsia="ru-RU"/>
        </w:rPr>
      </w:pPr>
      <w:r w:rsidRPr="00BF44EB">
        <w:rPr>
          <w:b/>
          <w:sz w:val="28"/>
          <w:szCs w:val="28"/>
          <w:lang w:eastAsia="ru-RU"/>
        </w:rPr>
        <w:t>2. Цель и задачи Конкурса</w:t>
      </w:r>
    </w:p>
    <w:p w14:paraId="1FB5DEFE" w14:textId="77777777" w:rsidR="00D16BE2" w:rsidRPr="00BF44EB" w:rsidRDefault="00D16BE2" w:rsidP="00F87B8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CA5E17">
        <w:rPr>
          <w:sz w:val="28"/>
          <w:szCs w:val="28"/>
          <w:lang w:eastAsia="ru-RU"/>
        </w:rPr>
        <w:t>Цель:</w:t>
      </w:r>
      <w:r w:rsidRPr="00BF44EB">
        <w:rPr>
          <w:sz w:val="28"/>
          <w:szCs w:val="28"/>
          <w:lang w:eastAsia="ru-RU"/>
        </w:rPr>
        <w:t xml:space="preserve"> развитие научно-технического творчества обучающихся, направленного на изучение и сохранение истории Отечества периода Великой Отечественной войны, посредством создания 3</w:t>
      </w:r>
      <w:r w:rsidRPr="00BF44EB">
        <w:rPr>
          <w:sz w:val="28"/>
          <w:szCs w:val="28"/>
          <w:lang w:val="en-US" w:eastAsia="ru-RU"/>
        </w:rPr>
        <w:t>D</w:t>
      </w:r>
      <w:r w:rsidRPr="00BF44EB">
        <w:rPr>
          <w:sz w:val="28"/>
          <w:szCs w:val="28"/>
          <w:lang w:eastAsia="ru-RU"/>
        </w:rPr>
        <w:t>-моделей техники, оружия и памятников воинам Великой Отечественной войны.</w:t>
      </w:r>
    </w:p>
    <w:p w14:paraId="1F386A33" w14:textId="77777777" w:rsidR="00D16BE2" w:rsidRPr="00CA5E17" w:rsidRDefault="00D16BE2" w:rsidP="00F87B8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CA5E17">
        <w:rPr>
          <w:sz w:val="28"/>
          <w:szCs w:val="28"/>
          <w:lang w:eastAsia="ru-RU"/>
        </w:rPr>
        <w:t>Задачи:</w:t>
      </w:r>
    </w:p>
    <w:p w14:paraId="524EFBA5" w14:textId="77777777" w:rsidR="00D16BE2" w:rsidRPr="00BF44EB" w:rsidRDefault="00D16BE2" w:rsidP="00F87B81">
      <w:pPr>
        <w:widowControl/>
        <w:numPr>
          <w:ilvl w:val="0"/>
          <w:numId w:val="6"/>
        </w:numPr>
        <w:tabs>
          <w:tab w:val="clear" w:pos="720"/>
          <w:tab w:val="num" w:pos="993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>привлечение обучающихся к занятиям техническим творчеством;</w:t>
      </w:r>
    </w:p>
    <w:p w14:paraId="3B18CFF8" w14:textId="77777777" w:rsidR="00D16BE2" w:rsidRPr="00BF44EB" w:rsidRDefault="00D16BE2" w:rsidP="00F87B81">
      <w:pPr>
        <w:widowControl/>
        <w:numPr>
          <w:ilvl w:val="0"/>
          <w:numId w:val="6"/>
        </w:numPr>
        <w:tabs>
          <w:tab w:val="clear" w:pos="720"/>
          <w:tab w:val="num" w:pos="993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lastRenderedPageBreak/>
        <w:t>развитие творческого потенциала, технической смекалки и объемно-пространственного мышления;</w:t>
      </w:r>
    </w:p>
    <w:p w14:paraId="41EF2D91" w14:textId="77777777" w:rsidR="00D16BE2" w:rsidRPr="00BF44EB" w:rsidRDefault="00D16BE2" w:rsidP="00F87B81">
      <w:pPr>
        <w:widowControl/>
        <w:numPr>
          <w:ilvl w:val="0"/>
          <w:numId w:val="6"/>
        </w:numPr>
        <w:tabs>
          <w:tab w:val="clear" w:pos="720"/>
          <w:tab w:val="num" w:pos="993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>изучение исторического наследия на примере подвига народа нашей страны во время Великой Отечественной войны;</w:t>
      </w:r>
    </w:p>
    <w:p w14:paraId="0FB3F0AA" w14:textId="47A9B32A" w:rsidR="00D16BE2" w:rsidRDefault="00D16BE2" w:rsidP="00F87B81">
      <w:pPr>
        <w:widowControl/>
        <w:numPr>
          <w:ilvl w:val="0"/>
          <w:numId w:val="6"/>
        </w:numPr>
        <w:tabs>
          <w:tab w:val="clear" w:pos="720"/>
          <w:tab w:val="num" w:pos="993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>выявление и поддержка лучших проектов обучающихся.</w:t>
      </w:r>
    </w:p>
    <w:p w14:paraId="544B372F" w14:textId="77777777" w:rsidR="00D16BE2" w:rsidRPr="00BF44EB" w:rsidRDefault="00D16BE2" w:rsidP="00F87B81">
      <w:pPr>
        <w:widowControl/>
        <w:autoSpaceDE/>
        <w:autoSpaceDN/>
        <w:spacing w:line="276" w:lineRule="auto"/>
        <w:jc w:val="both"/>
        <w:rPr>
          <w:sz w:val="28"/>
          <w:szCs w:val="28"/>
          <w:lang w:eastAsia="ru-RU"/>
        </w:rPr>
      </w:pPr>
    </w:p>
    <w:p w14:paraId="05246D32" w14:textId="77777777" w:rsidR="00D16BE2" w:rsidRPr="00BF44EB" w:rsidRDefault="00D16BE2" w:rsidP="00F87B81">
      <w:pPr>
        <w:pStyle w:val="a4"/>
        <w:widowControl/>
        <w:numPr>
          <w:ilvl w:val="1"/>
          <w:numId w:val="2"/>
        </w:numPr>
        <w:autoSpaceDE/>
        <w:autoSpaceDN/>
        <w:spacing w:line="276" w:lineRule="auto"/>
        <w:ind w:left="0"/>
        <w:contextualSpacing/>
        <w:jc w:val="center"/>
        <w:rPr>
          <w:b/>
          <w:sz w:val="28"/>
          <w:szCs w:val="28"/>
          <w:lang w:eastAsia="ru-RU"/>
        </w:rPr>
      </w:pPr>
      <w:r w:rsidRPr="00BF44EB">
        <w:rPr>
          <w:b/>
          <w:sz w:val="28"/>
          <w:szCs w:val="28"/>
          <w:lang w:eastAsia="ru-RU"/>
        </w:rPr>
        <w:t>Участники Конкурса</w:t>
      </w:r>
    </w:p>
    <w:p w14:paraId="617DDCEC" w14:textId="77777777" w:rsidR="00D16BE2" w:rsidRPr="00201652" w:rsidRDefault="00D16BE2" w:rsidP="00F87B81">
      <w:pPr>
        <w:pStyle w:val="a4"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3.1. </w:t>
      </w:r>
      <w:r w:rsidRPr="00201652">
        <w:rPr>
          <w:sz w:val="28"/>
          <w:szCs w:val="28"/>
          <w:lang w:eastAsia="ru-RU"/>
        </w:rPr>
        <w:t xml:space="preserve">К участию в Конкурсе приглашаются обучающиеся </w:t>
      </w:r>
      <w:r>
        <w:rPr>
          <w:sz w:val="28"/>
          <w:szCs w:val="28"/>
          <w:lang w:eastAsia="ru-RU"/>
        </w:rPr>
        <w:t>от 11 до 18 лет обще</w:t>
      </w:r>
      <w:r w:rsidRPr="00201652">
        <w:rPr>
          <w:sz w:val="28"/>
          <w:szCs w:val="28"/>
          <w:lang w:eastAsia="ru-RU"/>
        </w:rPr>
        <w:t>образовательных организаций и</w:t>
      </w:r>
      <w:r>
        <w:rPr>
          <w:sz w:val="28"/>
          <w:szCs w:val="28"/>
          <w:lang w:eastAsia="ru-RU"/>
        </w:rPr>
        <w:t xml:space="preserve"> организаций </w:t>
      </w:r>
      <w:r w:rsidRPr="00201652">
        <w:rPr>
          <w:sz w:val="28"/>
          <w:szCs w:val="28"/>
          <w:lang w:eastAsia="ru-RU"/>
        </w:rPr>
        <w:t>дополнительного образования.</w:t>
      </w:r>
    </w:p>
    <w:p w14:paraId="349127B2" w14:textId="50A490A1" w:rsidR="00D16BE2" w:rsidRPr="00D16BE2" w:rsidRDefault="00D16BE2" w:rsidP="00F87B81">
      <w:pPr>
        <w:pStyle w:val="22"/>
        <w:shd w:val="clear" w:color="auto" w:fill="auto"/>
        <w:spacing w:before="0" w:line="276" w:lineRule="auto"/>
        <w:ind w:firstLine="709"/>
        <w:jc w:val="both"/>
        <w:rPr>
          <w:sz w:val="28"/>
          <w:szCs w:val="28"/>
          <w:lang w:val="ru-RU"/>
        </w:rPr>
      </w:pPr>
      <w:r w:rsidRPr="00D16BE2">
        <w:rPr>
          <w:sz w:val="28"/>
          <w:szCs w:val="28"/>
          <w:lang w:val="ru-RU"/>
        </w:rPr>
        <w:t>3.2. Конкурс проводится в следующих возрастных категориях:</w:t>
      </w:r>
    </w:p>
    <w:p w14:paraId="3FACA8F6" w14:textId="77777777" w:rsidR="00D16BE2" w:rsidRPr="00201652" w:rsidRDefault="00D16BE2" w:rsidP="00F87B81">
      <w:pPr>
        <w:pStyle w:val="a4"/>
        <w:widowControl/>
        <w:numPr>
          <w:ilvl w:val="0"/>
          <w:numId w:val="7"/>
        </w:numPr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11-14 лет</w:t>
      </w:r>
      <w:r w:rsidRPr="00201652">
        <w:rPr>
          <w:sz w:val="28"/>
          <w:szCs w:val="28"/>
          <w:lang w:eastAsia="ru-RU"/>
        </w:rPr>
        <w:t>;</w:t>
      </w:r>
    </w:p>
    <w:p w14:paraId="5DDAC247" w14:textId="77777777" w:rsidR="00D16BE2" w:rsidRDefault="00D16BE2" w:rsidP="00F87B81">
      <w:pPr>
        <w:pStyle w:val="a4"/>
        <w:widowControl/>
        <w:numPr>
          <w:ilvl w:val="0"/>
          <w:numId w:val="7"/>
        </w:numPr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01652">
        <w:rPr>
          <w:sz w:val="28"/>
          <w:szCs w:val="28"/>
          <w:lang w:eastAsia="ru-RU"/>
        </w:rPr>
        <w:t>1</w:t>
      </w:r>
      <w:r>
        <w:rPr>
          <w:sz w:val="28"/>
          <w:szCs w:val="28"/>
          <w:lang w:eastAsia="ru-RU"/>
        </w:rPr>
        <w:t>5-18</w:t>
      </w:r>
      <w:r w:rsidRPr="00201652">
        <w:rPr>
          <w:sz w:val="28"/>
          <w:szCs w:val="28"/>
          <w:lang w:eastAsia="ru-RU"/>
        </w:rPr>
        <w:t xml:space="preserve"> лет.</w:t>
      </w:r>
    </w:p>
    <w:p w14:paraId="2C5C00A0" w14:textId="77777777" w:rsidR="00D16BE2" w:rsidRPr="00167419" w:rsidRDefault="00D16BE2" w:rsidP="00F87B81">
      <w:pPr>
        <w:tabs>
          <w:tab w:val="left" w:pos="993"/>
        </w:tabs>
        <w:spacing w:line="276" w:lineRule="auto"/>
        <w:jc w:val="both"/>
        <w:rPr>
          <w:sz w:val="28"/>
          <w:szCs w:val="28"/>
          <w:lang w:eastAsia="ru-RU"/>
        </w:rPr>
      </w:pPr>
    </w:p>
    <w:p w14:paraId="6090C401" w14:textId="77777777" w:rsidR="00D16BE2" w:rsidRPr="00BF44EB" w:rsidRDefault="00D16BE2" w:rsidP="00F87B81">
      <w:pPr>
        <w:pStyle w:val="a4"/>
        <w:spacing w:line="276" w:lineRule="auto"/>
        <w:ind w:left="0"/>
        <w:jc w:val="center"/>
        <w:rPr>
          <w:b/>
          <w:sz w:val="28"/>
          <w:szCs w:val="28"/>
          <w:lang w:eastAsia="ru-RU"/>
        </w:rPr>
      </w:pPr>
      <w:r w:rsidRPr="00BF44EB">
        <w:rPr>
          <w:b/>
          <w:sz w:val="28"/>
          <w:szCs w:val="28"/>
          <w:lang w:eastAsia="ru-RU"/>
        </w:rPr>
        <w:t>4. Номинации Конкурса</w:t>
      </w:r>
    </w:p>
    <w:p w14:paraId="2CBC37F3" w14:textId="77777777" w:rsidR="00D16BE2" w:rsidRPr="00BF44EB" w:rsidRDefault="00D16BE2" w:rsidP="00F87B81">
      <w:pPr>
        <w:pStyle w:val="a4"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>1. «Оружие победы»</w:t>
      </w:r>
    </w:p>
    <w:p w14:paraId="4BBB3A19" w14:textId="77777777" w:rsidR="00D16BE2" w:rsidRPr="00BF44EB" w:rsidRDefault="00D16BE2" w:rsidP="00F87B81">
      <w:pPr>
        <w:pStyle w:val="a4"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>2. «Военная техника»</w:t>
      </w:r>
    </w:p>
    <w:p w14:paraId="68B09C3C" w14:textId="77777777" w:rsidR="00D16BE2" w:rsidRDefault="00D16BE2" w:rsidP="00F87B81">
      <w:pPr>
        <w:pStyle w:val="a4"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>3. «Памятник воинам Великой Отечественной войны»</w:t>
      </w:r>
    </w:p>
    <w:p w14:paraId="5A668AC1" w14:textId="77777777" w:rsidR="00D16BE2" w:rsidRPr="00BF44EB" w:rsidRDefault="00D16BE2" w:rsidP="00F87B81">
      <w:pPr>
        <w:pStyle w:val="a4"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</w:p>
    <w:p w14:paraId="2AE5E99A" w14:textId="77777777" w:rsidR="00D16BE2" w:rsidRPr="002438DB" w:rsidRDefault="00D16BE2" w:rsidP="00F87B81">
      <w:pPr>
        <w:shd w:val="clear" w:color="auto" w:fill="FFFFFF"/>
        <w:spacing w:line="276" w:lineRule="auto"/>
        <w:jc w:val="center"/>
        <w:rPr>
          <w:b/>
          <w:bCs/>
          <w:color w:val="000000" w:themeColor="text1"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5</w:t>
      </w:r>
      <w:r w:rsidRPr="002438DB">
        <w:rPr>
          <w:b/>
          <w:bCs/>
          <w:sz w:val="28"/>
          <w:szCs w:val="28"/>
          <w:lang w:eastAsia="ru-RU"/>
        </w:rPr>
        <w:t>. Условия участия в Конкурсе</w:t>
      </w:r>
    </w:p>
    <w:p w14:paraId="513F8A77" w14:textId="316B16DF" w:rsidR="00D16BE2" w:rsidRDefault="00D16BE2" w:rsidP="00F87B81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5</w:t>
      </w:r>
      <w:r w:rsidRPr="00BF44EB">
        <w:rPr>
          <w:color w:val="000000" w:themeColor="text1"/>
          <w:sz w:val="28"/>
          <w:szCs w:val="28"/>
          <w:lang w:eastAsia="ru-RU"/>
        </w:rPr>
        <w:t xml:space="preserve">.1. </w:t>
      </w:r>
      <w:r>
        <w:rPr>
          <w:color w:val="000000" w:themeColor="text1"/>
          <w:sz w:val="28"/>
          <w:szCs w:val="28"/>
          <w:lang w:eastAsia="ru-RU"/>
        </w:rPr>
        <w:t xml:space="preserve">Конкурс проводится с 17 апреля по </w:t>
      </w:r>
      <w:r w:rsidR="0011237A" w:rsidRPr="0011237A">
        <w:rPr>
          <w:color w:val="000000" w:themeColor="text1"/>
          <w:sz w:val="28"/>
          <w:szCs w:val="28"/>
          <w:lang w:eastAsia="ru-RU"/>
        </w:rPr>
        <w:t>27</w:t>
      </w:r>
      <w:r>
        <w:rPr>
          <w:color w:val="000000" w:themeColor="text1"/>
          <w:sz w:val="28"/>
          <w:szCs w:val="28"/>
          <w:lang w:eastAsia="ru-RU"/>
        </w:rPr>
        <w:t xml:space="preserve"> мая 2024 года в заочной форме. </w:t>
      </w:r>
      <w:r w:rsidRPr="00BF44EB">
        <w:rPr>
          <w:color w:val="000000" w:themeColor="text1"/>
          <w:sz w:val="28"/>
          <w:szCs w:val="28"/>
          <w:lang w:eastAsia="ru-RU"/>
        </w:rPr>
        <w:t>Участие в Конкурсе бесплатное.</w:t>
      </w:r>
    </w:p>
    <w:p w14:paraId="0DAFE90D" w14:textId="1463BFEC" w:rsidR="00D16BE2" w:rsidRPr="00BF44EB" w:rsidRDefault="00D16BE2" w:rsidP="00F87B81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5</w:t>
      </w:r>
      <w:r w:rsidRPr="00BF44EB">
        <w:rPr>
          <w:color w:val="000000" w:themeColor="text1"/>
          <w:sz w:val="28"/>
          <w:szCs w:val="28"/>
          <w:lang w:eastAsia="ru-RU"/>
        </w:rPr>
        <w:t>.</w:t>
      </w:r>
      <w:r>
        <w:rPr>
          <w:color w:val="000000" w:themeColor="text1"/>
          <w:sz w:val="28"/>
          <w:szCs w:val="28"/>
          <w:lang w:eastAsia="ru-RU"/>
        </w:rPr>
        <w:t>2</w:t>
      </w:r>
      <w:r w:rsidRPr="00BF44EB">
        <w:rPr>
          <w:color w:val="000000" w:themeColor="text1"/>
          <w:sz w:val="28"/>
          <w:szCs w:val="28"/>
          <w:lang w:eastAsia="ru-RU"/>
        </w:rPr>
        <w:t xml:space="preserve">. </w:t>
      </w:r>
      <w:r>
        <w:rPr>
          <w:color w:val="000000" w:themeColor="text1"/>
          <w:sz w:val="28"/>
          <w:szCs w:val="28"/>
          <w:lang w:eastAsia="ru-RU"/>
        </w:rPr>
        <w:t>На Конкурс принимаются как индивидуальные работы, так и коллективные (не более трех авторов). О</w:t>
      </w:r>
      <w:r w:rsidRPr="00BF44EB">
        <w:rPr>
          <w:color w:val="000000" w:themeColor="text1"/>
          <w:sz w:val="28"/>
          <w:szCs w:val="28"/>
          <w:lang w:eastAsia="ru-RU"/>
        </w:rPr>
        <w:t>т одного участника в разных номинациях (темах)</w:t>
      </w:r>
      <w:r w:rsidRPr="00D16BE2">
        <w:rPr>
          <w:color w:val="000000" w:themeColor="text1"/>
          <w:sz w:val="28"/>
          <w:szCs w:val="28"/>
          <w:lang w:eastAsia="ru-RU"/>
        </w:rPr>
        <w:t xml:space="preserve"> </w:t>
      </w:r>
      <w:r w:rsidRPr="00BF44EB">
        <w:rPr>
          <w:color w:val="000000" w:themeColor="text1"/>
          <w:sz w:val="28"/>
          <w:szCs w:val="28"/>
          <w:lang w:eastAsia="ru-RU"/>
        </w:rPr>
        <w:t>допускается не более двух проектов.</w:t>
      </w:r>
    </w:p>
    <w:p w14:paraId="308C47D4" w14:textId="77777777" w:rsidR="00D16BE2" w:rsidRPr="00BF44EB" w:rsidRDefault="00D16BE2" w:rsidP="00F87B81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5</w:t>
      </w:r>
      <w:r w:rsidRPr="00BF44EB">
        <w:rPr>
          <w:color w:val="000000" w:themeColor="text1"/>
          <w:sz w:val="28"/>
          <w:szCs w:val="28"/>
          <w:lang w:eastAsia="ru-RU"/>
        </w:rPr>
        <w:t>.</w:t>
      </w:r>
      <w:r>
        <w:rPr>
          <w:color w:val="000000" w:themeColor="text1"/>
          <w:sz w:val="28"/>
          <w:szCs w:val="28"/>
          <w:lang w:eastAsia="ru-RU"/>
        </w:rPr>
        <w:t>3</w:t>
      </w:r>
      <w:r w:rsidRPr="00BF44EB">
        <w:rPr>
          <w:color w:val="000000" w:themeColor="text1"/>
          <w:sz w:val="28"/>
          <w:szCs w:val="28"/>
          <w:lang w:eastAsia="ru-RU"/>
        </w:rPr>
        <w:t>. Наставниками проектов могут быть следующие участники образовательного процесса: учителя, преподаватели, педагоги дополнительного образования, мастера производственного обучения, студенты, инженеры, родители конкурсантов.</w:t>
      </w:r>
    </w:p>
    <w:p w14:paraId="10AC5B06" w14:textId="77777777" w:rsidR="00D16BE2" w:rsidRDefault="00D16BE2" w:rsidP="00F87B81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5</w:t>
      </w:r>
      <w:r w:rsidRPr="00BF44EB">
        <w:rPr>
          <w:color w:val="000000" w:themeColor="text1"/>
          <w:sz w:val="28"/>
          <w:szCs w:val="28"/>
          <w:lang w:eastAsia="ru-RU"/>
        </w:rPr>
        <w:t>.</w:t>
      </w:r>
      <w:r>
        <w:rPr>
          <w:color w:val="000000" w:themeColor="text1"/>
          <w:sz w:val="28"/>
          <w:szCs w:val="28"/>
          <w:lang w:eastAsia="ru-RU"/>
        </w:rPr>
        <w:t>4</w:t>
      </w:r>
      <w:r w:rsidRPr="00BF44EB">
        <w:rPr>
          <w:color w:val="000000" w:themeColor="text1"/>
          <w:sz w:val="28"/>
          <w:szCs w:val="28"/>
          <w:lang w:eastAsia="ru-RU"/>
        </w:rPr>
        <w:t>. Результатом выполненной работы могут быть оригинальные технические решения, представленные в виде моделей, макетов, прототипов.</w:t>
      </w:r>
    </w:p>
    <w:p w14:paraId="3F2CA1D6" w14:textId="77777777" w:rsidR="00D16BE2" w:rsidRPr="00BF44EB" w:rsidRDefault="00D16BE2" w:rsidP="00F87B8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</w:t>
      </w:r>
      <w:r w:rsidRPr="00BF44EB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5</w:t>
      </w:r>
      <w:r w:rsidRPr="00BF44EB">
        <w:rPr>
          <w:sz w:val="28"/>
          <w:szCs w:val="28"/>
          <w:lang w:eastAsia="ru-RU"/>
        </w:rPr>
        <w:t>. Конкурс проводится в три этапа:</w:t>
      </w:r>
    </w:p>
    <w:p w14:paraId="2E497279" w14:textId="77777777" w:rsidR="00D16BE2" w:rsidRPr="00BF44EB" w:rsidRDefault="00D16BE2" w:rsidP="00F87B8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 xml:space="preserve">1 этап </w:t>
      </w:r>
      <w:r>
        <w:rPr>
          <w:sz w:val="28"/>
          <w:szCs w:val="28"/>
          <w:lang w:eastAsia="ru-RU"/>
        </w:rPr>
        <w:t>–</w:t>
      </w:r>
      <w:r w:rsidRPr="00BF44EB">
        <w:rPr>
          <w:sz w:val="28"/>
          <w:szCs w:val="28"/>
          <w:lang w:eastAsia="ru-RU"/>
        </w:rPr>
        <w:t xml:space="preserve"> прием конкурсных материалов</w:t>
      </w:r>
      <w:r>
        <w:rPr>
          <w:sz w:val="28"/>
          <w:szCs w:val="28"/>
          <w:lang w:eastAsia="ru-RU"/>
        </w:rPr>
        <w:t xml:space="preserve"> (17</w:t>
      </w:r>
      <w:r w:rsidRPr="00BF44EB">
        <w:rPr>
          <w:sz w:val="28"/>
          <w:szCs w:val="28"/>
          <w:lang w:eastAsia="ru-RU"/>
        </w:rPr>
        <w:t>.04.202</w:t>
      </w:r>
      <w:r>
        <w:rPr>
          <w:sz w:val="28"/>
          <w:szCs w:val="28"/>
          <w:lang w:eastAsia="ru-RU"/>
        </w:rPr>
        <w:t>4</w:t>
      </w:r>
      <w:r w:rsidRPr="00BF44EB">
        <w:rPr>
          <w:sz w:val="28"/>
          <w:szCs w:val="28"/>
          <w:lang w:eastAsia="ru-RU"/>
        </w:rPr>
        <w:t xml:space="preserve"> г. </w:t>
      </w:r>
      <w:r>
        <w:rPr>
          <w:sz w:val="28"/>
          <w:szCs w:val="28"/>
          <w:lang w:eastAsia="ru-RU"/>
        </w:rPr>
        <w:t>–</w:t>
      </w:r>
      <w:r w:rsidRPr="00BF44EB">
        <w:rPr>
          <w:sz w:val="28"/>
          <w:szCs w:val="28"/>
          <w:lang w:eastAsia="ru-RU"/>
        </w:rPr>
        <w:t xml:space="preserve"> 1</w:t>
      </w:r>
      <w:r>
        <w:rPr>
          <w:sz w:val="28"/>
          <w:szCs w:val="28"/>
          <w:lang w:eastAsia="ru-RU"/>
        </w:rPr>
        <w:t>2</w:t>
      </w:r>
      <w:r w:rsidRPr="00BF44EB">
        <w:rPr>
          <w:sz w:val="28"/>
          <w:szCs w:val="28"/>
          <w:lang w:eastAsia="ru-RU"/>
        </w:rPr>
        <w:t>.05.202</w:t>
      </w:r>
      <w:r>
        <w:rPr>
          <w:sz w:val="28"/>
          <w:szCs w:val="28"/>
          <w:lang w:eastAsia="ru-RU"/>
        </w:rPr>
        <w:t>2</w:t>
      </w:r>
      <w:r w:rsidRPr="00BF44EB">
        <w:rPr>
          <w:sz w:val="28"/>
          <w:szCs w:val="28"/>
          <w:lang w:eastAsia="ru-RU"/>
        </w:rPr>
        <w:t xml:space="preserve"> г.</w:t>
      </w:r>
      <w:r>
        <w:rPr>
          <w:sz w:val="28"/>
          <w:szCs w:val="28"/>
          <w:lang w:eastAsia="ru-RU"/>
        </w:rPr>
        <w:t>)</w:t>
      </w:r>
      <w:r w:rsidRPr="00BF44EB">
        <w:rPr>
          <w:sz w:val="28"/>
          <w:szCs w:val="28"/>
          <w:lang w:eastAsia="ru-RU"/>
        </w:rPr>
        <w:t>;</w:t>
      </w:r>
    </w:p>
    <w:p w14:paraId="52B95CBB" w14:textId="77777777" w:rsidR="00D16BE2" w:rsidRPr="00BF44EB" w:rsidRDefault="00D16BE2" w:rsidP="00F87B8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 xml:space="preserve">2 этап </w:t>
      </w:r>
      <w:r>
        <w:rPr>
          <w:sz w:val="28"/>
          <w:szCs w:val="28"/>
          <w:lang w:eastAsia="ru-RU"/>
        </w:rPr>
        <w:t>–</w:t>
      </w:r>
      <w:r w:rsidRPr="00BF44EB">
        <w:rPr>
          <w:sz w:val="28"/>
          <w:szCs w:val="28"/>
          <w:lang w:eastAsia="ru-RU"/>
        </w:rPr>
        <w:t xml:space="preserve"> работа экспертной комиссии Конкурса</w:t>
      </w:r>
      <w:r>
        <w:rPr>
          <w:sz w:val="28"/>
          <w:szCs w:val="28"/>
          <w:lang w:eastAsia="ru-RU"/>
        </w:rPr>
        <w:t xml:space="preserve"> (</w:t>
      </w:r>
      <w:r w:rsidRPr="00BF44EB">
        <w:rPr>
          <w:sz w:val="28"/>
          <w:szCs w:val="28"/>
          <w:lang w:eastAsia="ru-RU"/>
        </w:rPr>
        <w:t>1</w:t>
      </w:r>
      <w:r>
        <w:rPr>
          <w:sz w:val="28"/>
          <w:szCs w:val="28"/>
          <w:lang w:eastAsia="ru-RU"/>
        </w:rPr>
        <w:t>3</w:t>
      </w:r>
      <w:r w:rsidRPr="00BF44EB">
        <w:rPr>
          <w:sz w:val="28"/>
          <w:szCs w:val="28"/>
          <w:lang w:eastAsia="ru-RU"/>
        </w:rPr>
        <w:t>.05.202</w:t>
      </w:r>
      <w:r>
        <w:rPr>
          <w:sz w:val="28"/>
          <w:szCs w:val="28"/>
          <w:lang w:eastAsia="ru-RU"/>
        </w:rPr>
        <w:t>4</w:t>
      </w:r>
      <w:r w:rsidRPr="00BF44EB">
        <w:rPr>
          <w:sz w:val="28"/>
          <w:szCs w:val="28"/>
          <w:lang w:eastAsia="ru-RU"/>
        </w:rPr>
        <w:t xml:space="preserve"> г. </w:t>
      </w:r>
      <w:r>
        <w:rPr>
          <w:sz w:val="28"/>
          <w:szCs w:val="28"/>
          <w:lang w:eastAsia="ru-RU"/>
        </w:rPr>
        <w:t>–</w:t>
      </w:r>
      <w:r w:rsidRPr="00BF44EB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18</w:t>
      </w:r>
      <w:r w:rsidRPr="00BF44EB">
        <w:rPr>
          <w:sz w:val="28"/>
          <w:szCs w:val="28"/>
          <w:lang w:eastAsia="ru-RU"/>
        </w:rPr>
        <w:t>.05.202</w:t>
      </w:r>
      <w:r>
        <w:rPr>
          <w:sz w:val="28"/>
          <w:szCs w:val="28"/>
          <w:lang w:eastAsia="ru-RU"/>
        </w:rPr>
        <w:t>4</w:t>
      </w:r>
      <w:r w:rsidRPr="00BF44EB">
        <w:rPr>
          <w:sz w:val="28"/>
          <w:szCs w:val="28"/>
          <w:lang w:eastAsia="ru-RU"/>
        </w:rPr>
        <w:t xml:space="preserve"> г.</w:t>
      </w:r>
      <w:r>
        <w:rPr>
          <w:sz w:val="28"/>
          <w:szCs w:val="28"/>
          <w:lang w:eastAsia="ru-RU"/>
        </w:rPr>
        <w:t>)</w:t>
      </w:r>
      <w:r w:rsidRPr="00BF44EB">
        <w:rPr>
          <w:sz w:val="28"/>
          <w:szCs w:val="28"/>
          <w:lang w:eastAsia="ru-RU"/>
        </w:rPr>
        <w:t>;</w:t>
      </w:r>
      <w:r w:rsidRPr="002438DB">
        <w:rPr>
          <w:sz w:val="28"/>
          <w:szCs w:val="28"/>
          <w:lang w:eastAsia="ru-RU"/>
        </w:rPr>
        <w:t xml:space="preserve"> </w:t>
      </w:r>
    </w:p>
    <w:p w14:paraId="2C27446E" w14:textId="083B5FCC" w:rsidR="00D16BE2" w:rsidRDefault="00D16BE2" w:rsidP="00F87B81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 xml:space="preserve">3 этап </w:t>
      </w:r>
      <w:r>
        <w:rPr>
          <w:sz w:val="28"/>
          <w:szCs w:val="28"/>
          <w:lang w:eastAsia="ru-RU"/>
        </w:rPr>
        <w:t>–</w:t>
      </w:r>
      <w:r w:rsidRPr="00BF44EB">
        <w:rPr>
          <w:sz w:val="28"/>
          <w:szCs w:val="28"/>
          <w:lang w:eastAsia="ru-RU"/>
        </w:rPr>
        <w:t xml:space="preserve"> подведение итогов Конкурса</w:t>
      </w:r>
      <w:r>
        <w:rPr>
          <w:sz w:val="28"/>
          <w:szCs w:val="28"/>
          <w:lang w:eastAsia="ru-RU"/>
        </w:rPr>
        <w:t xml:space="preserve"> на сайте </w:t>
      </w:r>
      <w:hyperlink r:id="rId8" w:history="1">
        <w:r w:rsidRPr="002A4BF7">
          <w:rPr>
            <w:rStyle w:val="a6"/>
            <w:sz w:val="28"/>
            <w:szCs w:val="28"/>
            <w:lang w:eastAsia="ru-RU"/>
          </w:rPr>
          <w:t>http://kvantorium.ru</w:t>
        </w:r>
      </w:hyperlink>
      <w:r>
        <w:rPr>
          <w:sz w:val="28"/>
          <w:szCs w:val="28"/>
          <w:lang w:eastAsia="ru-RU"/>
        </w:rPr>
        <w:t xml:space="preserve"> и в группе ВК </w:t>
      </w:r>
      <w:hyperlink r:id="rId9" w:history="1">
        <w:r w:rsidRPr="002A4BF7">
          <w:rPr>
            <w:rStyle w:val="a6"/>
            <w:sz w:val="28"/>
            <w:szCs w:val="28"/>
            <w:lang w:eastAsia="ru-RU"/>
          </w:rPr>
          <w:t>https://vk.com/kvantorium116</w:t>
        </w:r>
      </w:hyperlink>
      <w:r>
        <w:rPr>
          <w:rStyle w:val="a6"/>
          <w:sz w:val="28"/>
          <w:szCs w:val="28"/>
          <w:lang w:eastAsia="ru-RU"/>
        </w:rPr>
        <w:t xml:space="preserve"> (</w:t>
      </w:r>
      <w:r>
        <w:rPr>
          <w:sz w:val="28"/>
          <w:szCs w:val="28"/>
          <w:lang w:eastAsia="ru-RU"/>
        </w:rPr>
        <w:t>19</w:t>
      </w:r>
      <w:r w:rsidRPr="00BF44EB">
        <w:rPr>
          <w:sz w:val="28"/>
          <w:szCs w:val="28"/>
          <w:lang w:eastAsia="ru-RU"/>
        </w:rPr>
        <w:t>.05.202</w:t>
      </w:r>
      <w:r>
        <w:rPr>
          <w:sz w:val="28"/>
          <w:szCs w:val="28"/>
          <w:lang w:eastAsia="ru-RU"/>
        </w:rPr>
        <w:t>4</w:t>
      </w:r>
      <w:r w:rsidRPr="00BF44EB">
        <w:rPr>
          <w:sz w:val="28"/>
          <w:szCs w:val="28"/>
          <w:lang w:eastAsia="ru-RU"/>
        </w:rPr>
        <w:t xml:space="preserve"> г.</w:t>
      </w:r>
      <w:r>
        <w:rPr>
          <w:sz w:val="28"/>
          <w:szCs w:val="28"/>
          <w:lang w:eastAsia="ru-RU"/>
        </w:rPr>
        <w:t>)</w:t>
      </w:r>
    </w:p>
    <w:p w14:paraId="0BCC30EA" w14:textId="6E3FACAF" w:rsidR="0011237A" w:rsidRDefault="0011237A" w:rsidP="00F87B81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 22 по 27 мая 2024 года будет проходить рассылка дипломов на почты участников, указанных в заявках.</w:t>
      </w:r>
    </w:p>
    <w:p w14:paraId="5B817B34" w14:textId="3270E0BA" w:rsidR="00FE490E" w:rsidRDefault="00D16BE2" w:rsidP="00F87B81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  <w:lang w:eastAsia="ru-RU"/>
        </w:rPr>
        <w:t>5</w:t>
      </w:r>
      <w:r w:rsidRPr="00BF44EB">
        <w:rPr>
          <w:color w:val="000000" w:themeColor="text1"/>
          <w:sz w:val="28"/>
          <w:szCs w:val="28"/>
          <w:lang w:eastAsia="ru-RU"/>
        </w:rPr>
        <w:t>.</w:t>
      </w:r>
      <w:r>
        <w:rPr>
          <w:color w:val="000000" w:themeColor="text1"/>
          <w:sz w:val="28"/>
          <w:szCs w:val="28"/>
          <w:lang w:eastAsia="ru-RU"/>
        </w:rPr>
        <w:t>6</w:t>
      </w:r>
      <w:r w:rsidRPr="00BF44EB">
        <w:rPr>
          <w:color w:val="000000" w:themeColor="text1"/>
          <w:sz w:val="28"/>
          <w:szCs w:val="28"/>
          <w:lang w:eastAsia="ru-RU"/>
        </w:rPr>
        <w:t xml:space="preserve">. </w:t>
      </w:r>
      <w:r w:rsidRPr="00902348">
        <w:rPr>
          <w:color w:val="000000"/>
          <w:sz w:val="28"/>
          <w:szCs w:val="28"/>
        </w:rPr>
        <w:t>Для участия в Конкурсе необходимо</w:t>
      </w:r>
      <w:r w:rsidR="00FE490E">
        <w:rPr>
          <w:color w:val="000000"/>
          <w:sz w:val="28"/>
          <w:szCs w:val="28"/>
        </w:rPr>
        <w:t xml:space="preserve"> в срок </w:t>
      </w:r>
      <w:r w:rsidR="00FE490E" w:rsidRPr="00902348">
        <w:rPr>
          <w:color w:val="000000"/>
          <w:sz w:val="28"/>
          <w:szCs w:val="28"/>
        </w:rPr>
        <w:t>до 1</w:t>
      </w:r>
      <w:r w:rsidR="00FE490E">
        <w:rPr>
          <w:color w:val="000000"/>
          <w:sz w:val="28"/>
          <w:szCs w:val="28"/>
        </w:rPr>
        <w:t>2</w:t>
      </w:r>
      <w:r w:rsidR="00FE490E" w:rsidRPr="00902348">
        <w:rPr>
          <w:color w:val="000000"/>
          <w:sz w:val="28"/>
          <w:szCs w:val="28"/>
        </w:rPr>
        <w:t xml:space="preserve"> мая 202</w:t>
      </w:r>
      <w:r w:rsidR="00FE490E">
        <w:rPr>
          <w:color w:val="000000"/>
          <w:sz w:val="28"/>
          <w:szCs w:val="28"/>
        </w:rPr>
        <w:t>4</w:t>
      </w:r>
      <w:r w:rsidR="00FE490E" w:rsidRPr="00902348">
        <w:rPr>
          <w:color w:val="000000"/>
          <w:sz w:val="28"/>
          <w:szCs w:val="28"/>
        </w:rPr>
        <w:t xml:space="preserve"> года</w:t>
      </w:r>
      <w:r w:rsidR="00FE490E">
        <w:rPr>
          <w:color w:val="000000"/>
          <w:sz w:val="28"/>
          <w:szCs w:val="28"/>
        </w:rPr>
        <w:t>:</w:t>
      </w:r>
    </w:p>
    <w:p w14:paraId="79790946" w14:textId="2EAE047B" w:rsidR="00D16BE2" w:rsidRPr="00FE490E" w:rsidRDefault="00D16BE2" w:rsidP="00FE490E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0" w:firstLine="709"/>
        <w:jc w:val="both"/>
        <w:rPr>
          <w:color w:val="000000" w:themeColor="text1"/>
          <w:sz w:val="28"/>
          <w:szCs w:val="28"/>
          <w:lang w:eastAsia="ru-RU"/>
        </w:rPr>
      </w:pPr>
      <w:r w:rsidRPr="00FE490E">
        <w:rPr>
          <w:color w:val="000000"/>
          <w:sz w:val="28"/>
          <w:szCs w:val="28"/>
        </w:rPr>
        <w:t xml:space="preserve">зарегистрироваться на сайте </w:t>
      </w:r>
      <w:hyperlink r:id="rId10" w:history="1">
        <w:r w:rsidRPr="00FE490E">
          <w:rPr>
            <w:color w:val="365F91" w:themeColor="accent1" w:themeShade="BF"/>
            <w:sz w:val="28"/>
            <w:szCs w:val="28"/>
            <w:u w:val="single"/>
          </w:rPr>
          <w:t>https://panorama.tatar/</w:t>
        </w:r>
      </w:hyperlink>
      <w:r w:rsidRPr="00FE490E">
        <w:rPr>
          <w:color w:val="365F91" w:themeColor="accent1" w:themeShade="BF"/>
          <w:sz w:val="28"/>
          <w:szCs w:val="28"/>
          <w:u w:val="single"/>
        </w:rPr>
        <w:t>,</w:t>
      </w:r>
      <w:r w:rsidRPr="00FE490E">
        <w:rPr>
          <w:sz w:val="28"/>
          <w:szCs w:val="28"/>
        </w:rPr>
        <w:t xml:space="preserve"> </w:t>
      </w:r>
      <w:r w:rsidRPr="00FE490E">
        <w:rPr>
          <w:color w:val="000000"/>
          <w:sz w:val="28"/>
          <w:szCs w:val="28"/>
        </w:rPr>
        <w:t xml:space="preserve">во вкладке </w:t>
      </w:r>
      <w:r w:rsidRPr="00FE490E">
        <w:rPr>
          <w:color w:val="000000"/>
          <w:sz w:val="28"/>
          <w:szCs w:val="28"/>
        </w:rPr>
        <w:lastRenderedPageBreak/>
        <w:t>«Технические», мероприятие «</w:t>
      </w:r>
      <w:r w:rsidRPr="00FE490E">
        <w:rPr>
          <w:sz w:val="28"/>
          <w:szCs w:val="28"/>
          <w:lang w:eastAsia="ru-RU"/>
        </w:rPr>
        <w:t>Ре</w:t>
      </w:r>
      <w:r w:rsidR="00D14856" w:rsidRPr="00FE490E">
        <w:rPr>
          <w:sz w:val="28"/>
          <w:szCs w:val="28"/>
          <w:lang w:eastAsia="ru-RU"/>
        </w:rPr>
        <w:t>гиональный</w:t>
      </w:r>
      <w:r w:rsidRPr="00FE490E">
        <w:rPr>
          <w:sz w:val="28"/>
          <w:szCs w:val="28"/>
          <w:lang w:eastAsia="ru-RU"/>
        </w:rPr>
        <w:t xml:space="preserve"> заочный конкурс научно-технического творчества школьников «</w:t>
      </w:r>
      <w:r w:rsidRPr="00FE490E">
        <w:rPr>
          <w:bCs/>
          <w:color w:val="000000" w:themeColor="text1"/>
          <w:sz w:val="28"/>
          <w:szCs w:val="28"/>
          <w:lang w:eastAsia="ru-RU"/>
        </w:rPr>
        <w:t>Память поколений</w:t>
      </w:r>
      <w:r w:rsidRPr="00FE490E">
        <w:rPr>
          <w:sz w:val="28"/>
          <w:szCs w:val="28"/>
          <w:lang w:eastAsia="ru-RU"/>
        </w:rPr>
        <w:t>» приуроченный к празднованию 79-летия Победы в Великой Отечественной Войне»</w:t>
      </w:r>
      <w:r w:rsidRPr="00FE490E">
        <w:rPr>
          <w:color w:val="000000"/>
          <w:sz w:val="28"/>
          <w:szCs w:val="28"/>
        </w:rPr>
        <w:t>. Во вкладке «Подать заявку» необходимо заполнить все прикрепленные поля</w:t>
      </w:r>
      <w:r w:rsidR="00FE490E" w:rsidRPr="00FE490E">
        <w:rPr>
          <w:color w:val="000000"/>
          <w:sz w:val="28"/>
          <w:szCs w:val="28"/>
        </w:rPr>
        <w:t>.</w:t>
      </w:r>
      <w:r w:rsidRPr="00FE490E">
        <w:rPr>
          <w:color w:val="000000" w:themeColor="text1"/>
          <w:sz w:val="28"/>
          <w:szCs w:val="28"/>
          <w:lang w:eastAsia="ru-RU"/>
        </w:rPr>
        <w:t xml:space="preserve"> </w:t>
      </w:r>
    </w:p>
    <w:p w14:paraId="3365B00D" w14:textId="62B782D5" w:rsidR="00D16BE2" w:rsidRDefault="00FE490E" w:rsidP="00FE490E">
      <w:pPr>
        <w:pStyle w:val="Default"/>
        <w:numPr>
          <w:ilvl w:val="0"/>
          <w:numId w:val="12"/>
        </w:numPr>
        <w:spacing w:line="276" w:lineRule="auto"/>
        <w:ind w:left="0" w:firstLine="709"/>
        <w:jc w:val="both"/>
      </w:pPr>
      <w:r>
        <w:rPr>
          <w:rFonts w:eastAsia="Times New Roman"/>
          <w:sz w:val="28"/>
          <w:szCs w:val="28"/>
          <w:lang w:eastAsia="ru-RU"/>
        </w:rPr>
        <w:t>пройти регистрацию и прикрепить т</w:t>
      </w:r>
      <w:r w:rsidR="00D16BE2" w:rsidRPr="00F161ED">
        <w:rPr>
          <w:rFonts w:eastAsia="Times New Roman"/>
          <w:sz w:val="28"/>
          <w:szCs w:val="28"/>
          <w:lang w:eastAsia="ru-RU"/>
        </w:rPr>
        <w:t xml:space="preserve">ворческие работы на Конкурс по ссылке: </w:t>
      </w:r>
    </w:p>
    <w:p w14:paraId="5F1FB2AB" w14:textId="3FF85C4E" w:rsidR="00D16BE2" w:rsidRPr="00462D47" w:rsidRDefault="00FE490E" w:rsidP="00FE490E">
      <w:pPr>
        <w:pStyle w:val="Default"/>
        <w:spacing w:line="276" w:lineRule="auto"/>
        <w:ind w:firstLine="709"/>
        <w:jc w:val="both"/>
        <w:rPr>
          <w:color w:val="0562C1"/>
          <w:sz w:val="28"/>
          <w:szCs w:val="28"/>
          <w:u w:val="single"/>
        </w:rPr>
      </w:pPr>
      <w:hyperlink r:id="rId11" w:history="1">
        <w:r w:rsidRPr="0000238E">
          <w:rPr>
            <w:rStyle w:val="a6"/>
            <w:sz w:val="28"/>
            <w:szCs w:val="28"/>
          </w:rPr>
          <w:t>https://docs.google.com/forms/d/e/1F</w:t>
        </w:r>
        <w:r w:rsidRPr="0000238E">
          <w:rPr>
            <w:rStyle w:val="a6"/>
            <w:sz w:val="28"/>
            <w:szCs w:val="28"/>
          </w:rPr>
          <w:t>A</w:t>
        </w:r>
        <w:r w:rsidRPr="0000238E">
          <w:rPr>
            <w:rStyle w:val="a6"/>
            <w:sz w:val="28"/>
            <w:szCs w:val="28"/>
          </w:rPr>
          <w:t>IpQLScXcLAXAuTRUHd5sUBvLM9jENErG-Sflsu-hYyTKSFUaoeA9w/viewform</w:t>
        </w:r>
      </w:hyperlink>
    </w:p>
    <w:p w14:paraId="5E16430E" w14:textId="77777777" w:rsidR="00D16BE2" w:rsidRDefault="00D16BE2" w:rsidP="00F87B81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В форме регистрации также потребуется указать общедоступную папку, созданную в любом подходящем сервисе (</w:t>
      </w:r>
      <w:proofErr w:type="spellStart"/>
      <w:r>
        <w:rPr>
          <w:color w:val="000000" w:themeColor="text1"/>
          <w:sz w:val="28"/>
          <w:szCs w:val="28"/>
          <w:lang w:eastAsia="ru-RU"/>
        </w:rPr>
        <w:t>Яндекс.Диск</w:t>
      </w:r>
      <w:proofErr w:type="spellEnd"/>
      <w:r>
        <w:rPr>
          <w:color w:val="000000" w:themeColor="text1"/>
          <w:sz w:val="28"/>
          <w:szCs w:val="28"/>
          <w:lang w:eastAsia="ru-RU"/>
        </w:rPr>
        <w:t xml:space="preserve">, </w:t>
      </w:r>
      <w:r>
        <w:rPr>
          <w:color w:val="000000" w:themeColor="text1"/>
          <w:sz w:val="28"/>
          <w:szCs w:val="28"/>
          <w:lang w:val="en-US" w:eastAsia="ru-RU"/>
        </w:rPr>
        <w:t>Google</w:t>
      </w:r>
      <w:r w:rsidRPr="007B1FCF">
        <w:rPr>
          <w:color w:val="000000" w:themeColor="text1"/>
          <w:sz w:val="28"/>
          <w:szCs w:val="28"/>
          <w:lang w:eastAsia="ru-RU"/>
        </w:rPr>
        <w:t>.</w:t>
      </w:r>
      <w:r>
        <w:rPr>
          <w:color w:val="000000" w:themeColor="text1"/>
          <w:sz w:val="28"/>
          <w:szCs w:val="28"/>
          <w:lang w:val="en-US" w:eastAsia="ru-RU"/>
        </w:rPr>
        <w:t>Drive</w:t>
      </w:r>
      <w:r>
        <w:rPr>
          <w:color w:val="000000" w:themeColor="text1"/>
          <w:sz w:val="28"/>
          <w:szCs w:val="28"/>
          <w:lang w:eastAsia="ru-RU"/>
        </w:rPr>
        <w:t xml:space="preserve"> и т. п.). В эту папку нужно будет сохранить все части конкурсной работы согласно п</w:t>
      </w:r>
      <w:r w:rsidRPr="006B5253">
        <w:rPr>
          <w:color w:val="000000" w:themeColor="text1"/>
          <w:sz w:val="28"/>
          <w:szCs w:val="28"/>
          <w:lang w:eastAsia="ru-RU"/>
        </w:rPr>
        <w:t>. 6.4.</w:t>
      </w:r>
      <w:r>
        <w:rPr>
          <w:color w:val="000000" w:themeColor="text1"/>
          <w:sz w:val="28"/>
          <w:szCs w:val="28"/>
          <w:lang w:eastAsia="ru-RU"/>
        </w:rPr>
        <w:t xml:space="preserve"> Пожалуйста, убедитесь, что папка доступна вне Вашего аккаунта!</w:t>
      </w:r>
    </w:p>
    <w:p w14:paraId="1717505F" w14:textId="77777777" w:rsidR="00D16BE2" w:rsidRPr="006423EF" w:rsidRDefault="00D16BE2" w:rsidP="00F87B81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</w:t>
      </w:r>
      <w:r w:rsidRPr="00BF44EB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7</w:t>
      </w:r>
      <w:r w:rsidRPr="00BF44EB">
        <w:rPr>
          <w:sz w:val="28"/>
          <w:szCs w:val="28"/>
          <w:lang w:eastAsia="ru-RU"/>
        </w:rPr>
        <w:t xml:space="preserve">. </w:t>
      </w:r>
      <w:r w:rsidRPr="00BF44EB">
        <w:rPr>
          <w:color w:val="000000" w:themeColor="text1"/>
          <w:sz w:val="28"/>
          <w:szCs w:val="28"/>
          <w:lang w:eastAsia="ru-RU"/>
        </w:rPr>
        <w:t xml:space="preserve">По решению организаторов Конкурса конкурсные работы, поданные после окончания срока приема, указанного в п. </w:t>
      </w:r>
      <w:r>
        <w:rPr>
          <w:color w:val="000000" w:themeColor="text1"/>
          <w:sz w:val="28"/>
          <w:szCs w:val="28"/>
          <w:lang w:eastAsia="ru-RU"/>
        </w:rPr>
        <w:t>5.4</w:t>
      </w:r>
      <w:r w:rsidRPr="00BF44EB">
        <w:rPr>
          <w:color w:val="000000" w:themeColor="text1"/>
          <w:sz w:val="28"/>
          <w:szCs w:val="28"/>
          <w:lang w:eastAsia="ru-RU"/>
        </w:rPr>
        <w:t xml:space="preserve"> настоящего Положения, могут не рассматриваться и не допускаться к участию.</w:t>
      </w:r>
    </w:p>
    <w:p w14:paraId="74730FA5" w14:textId="77777777" w:rsidR="00D16BE2" w:rsidRPr="00BF44EB" w:rsidRDefault="00D16BE2" w:rsidP="00F87B81">
      <w:pPr>
        <w:pStyle w:val="a4"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</w:p>
    <w:p w14:paraId="7D2C238D" w14:textId="77777777" w:rsidR="00D16BE2" w:rsidRPr="00E00282" w:rsidRDefault="00D16BE2" w:rsidP="00F87B81">
      <w:pPr>
        <w:pStyle w:val="a4"/>
        <w:widowControl/>
        <w:numPr>
          <w:ilvl w:val="0"/>
          <w:numId w:val="11"/>
        </w:numPr>
        <w:tabs>
          <w:tab w:val="left" w:pos="284"/>
        </w:tabs>
        <w:autoSpaceDE/>
        <w:autoSpaceDN/>
        <w:spacing w:line="276" w:lineRule="auto"/>
        <w:ind w:left="0"/>
        <w:contextualSpacing/>
        <w:jc w:val="center"/>
        <w:rPr>
          <w:b/>
          <w:sz w:val="28"/>
          <w:szCs w:val="28"/>
          <w:lang w:eastAsia="ru-RU"/>
        </w:rPr>
      </w:pPr>
      <w:r w:rsidRPr="00E00282">
        <w:rPr>
          <w:b/>
          <w:sz w:val="28"/>
          <w:szCs w:val="28"/>
          <w:lang w:eastAsia="ru-RU"/>
        </w:rPr>
        <w:t>Требования, предъявляемые к конкурсным работам</w:t>
      </w:r>
    </w:p>
    <w:p w14:paraId="215CC6BE" w14:textId="77777777" w:rsidR="00D16BE2" w:rsidRPr="00BF44EB" w:rsidRDefault="00D16BE2" w:rsidP="00F87B81">
      <w:pPr>
        <w:pStyle w:val="a4"/>
        <w:widowControl/>
        <w:numPr>
          <w:ilvl w:val="1"/>
          <w:numId w:val="3"/>
        </w:numPr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Pr="00BF44EB">
        <w:rPr>
          <w:sz w:val="28"/>
          <w:szCs w:val="28"/>
          <w:lang w:eastAsia="ru-RU"/>
        </w:rPr>
        <w:t xml:space="preserve">К участию в </w:t>
      </w:r>
      <w:r>
        <w:rPr>
          <w:sz w:val="28"/>
          <w:szCs w:val="28"/>
          <w:lang w:eastAsia="ru-RU"/>
        </w:rPr>
        <w:t>К</w:t>
      </w:r>
      <w:r w:rsidRPr="00BF44EB">
        <w:rPr>
          <w:sz w:val="28"/>
          <w:szCs w:val="28"/>
          <w:lang w:eastAsia="ru-RU"/>
        </w:rPr>
        <w:t>онкурсе допускаются индивидуальные и групповые работы в составе не более 3-х человек.</w:t>
      </w:r>
    </w:p>
    <w:p w14:paraId="7F413DDD" w14:textId="77777777" w:rsidR="00D16BE2" w:rsidRDefault="00D16BE2" w:rsidP="00F87B81">
      <w:pPr>
        <w:pStyle w:val="a4"/>
        <w:widowControl/>
        <w:numPr>
          <w:ilvl w:val="1"/>
          <w:numId w:val="3"/>
        </w:numPr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Pr="00BF44EB">
        <w:rPr>
          <w:sz w:val="28"/>
          <w:szCs w:val="28"/>
          <w:lang w:eastAsia="ru-RU"/>
        </w:rPr>
        <w:t>Проект для Конкурса должен представлять</w:t>
      </w:r>
      <w:r>
        <w:rPr>
          <w:sz w:val="28"/>
          <w:szCs w:val="28"/>
          <w:lang w:eastAsia="ru-RU"/>
        </w:rPr>
        <w:t xml:space="preserve"> любой из предложенных вариантов:</w:t>
      </w:r>
    </w:p>
    <w:p w14:paraId="04EF3522" w14:textId="77777777" w:rsidR="00D16BE2" w:rsidRDefault="00D16BE2" w:rsidP="00F87B81">
      <w:pPr>
        <w:pStyle w:val="a4"/>
        <w:widowControl/>
        <w:numPr>
          <w:ilvl w:val="0"/>
          <w:numId w:val="8"/>
        </w:numPr>
        <w:tabs>
          <w:tab w:val="left" w:pos="1134"/>
          <w:tab w:val="left" w:pos="1418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>компьютерную 3</w:t>
      </w:r>
      <w:r w:rsidRPr="00BF44EB">
        <w:rPr>
          <w:sz w:val="28"/>
          <w:szCs w:val="28"/>
          <w:lang w:val="en-US" w:eastAsia="ru-RU"/>
        </w:rPr>
        <w:t>D</w:t>
      </w:r>
      <w:r w:rsidRPr="00BF44EB">
        <w:rPr>
          <w:sz w:val="28"/>
          <w:szCs w:val="28"/>
          <w:lang w:eastAsia="ru-RU"/>
        </w:rPr>
        <w:t xml:space="preserve"> модель, созданную на любом программном обеспечении для 3</w:t>
      </w:r>
      <w:r w:rsidRPr="00BF44EB">
        <w:rPr>
          <w:sz w:val="28"/>
          <w:szCs w:val="28"/>
          <w:lang w:val="en-US" w:eastAsia="ru-RU"/>
        </w:rPr>
        <w:t>D</w:t>
      </w:r>
      <w:r w:rsidRPr="00BF44EB">
        <w:rPr>
          <w:sz w:val="28"/>
          <w:szCs w:val="28"/>
          <w:lang w:eastAsia="ru-RU"/>
        </w:rPr>
        <w:t>-моделирования</w:t>
      </w:r>
      <w:r>
        <w:rPr>
          <w:sz w:val="28"/>
          <w:szCs w:val="28"/>
          <w:lang w:eastAsia="ru-RU"/>
        </w:rPr>
        <w:t>;</w:t>
      </w:r>
    </w:p>
    <w:p w14:paraId="67D617EA" w14:textId="77777777" w:rsidR="00D16BE2" w:rsidRDefault="00D16BE2" w:rsidP="00F87B81">
      <w:pPr>
        <w:pStyle w:val="a4"/>
        <w:widowControl/>
        <w:numPr>
          <w:ilvl w:val="0"/>
          <w:numId w:val="8"/>
        </w:numPr>
        <w:tabs>
          <w:tab w:val="left" w:pos="1134"/>
          <w:tab w:val="left" w:pos="1418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макет, выполненный из любых материалов (бумага, картон, фанера и т.п.);</w:t>
      </w:r>
    </w:p>
    <w:p w14:paraId="1B605F8D" w14:textId="77777777" w:rsidR="00D16BE2" w:rsidRDefault="00D16BE2" w:rsidP="00F87B81">
      <w:pPr>
        <w:pStyle w:val="a4"/>
        <w:widowControl/>
        <w:numPr>
          <w:ilvl w:val="0"/>
          <w:numId w:val="8"/>
        </w:numPr>
        <w:tabs>
          <w:tab w:val="left" w:pos="1134"/>
          <w:tab w:val="left" w:pos="1418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>компьютерную 3</w:t>
      </w:r>
      <w:r w:rsidRPr="00BF44EB">
        <w:rPr>
          <w:sz w:val="28"/>
          <w:szCs w:val="28"/>
          <w:lang w:val="en-US" w:eastAsia="ru-RU"/>
        </w:rPr>
        <w:t>D</w:t>
      </w:r>
      <w:r w:rsidRPr="00BF44EB">
        <w:rPr>
          <w:sz w:val="28"/>
          <w:szCs w:val="28"/>
          <w:lang w:eastAsia="ru-RU"/>
        </w:rPr>
        <w:t xml:space="preserve"> модель</w:t>
      </w:r>
      <w:r>
        <w:rPr>
          <w:sz w:val="28"/>
          <w:szCs w:val="28"/>
          <w:lang w:eastAsia="ru-RU"/>
        </w:rPr>
        <w:t xml:space="preserve"> с элементами анимации(</w:t>
      </w:r>
      <w:proofErr w:type="spellStart"/>
      <w:r>
        <w:rPr>
          <w:sz w:val="28"/>
          <w:szCs w:val="28"/>
          <w:lang w:eastAsia="ru-RU"/>
        </w:rPr>
        <w:t>моушн</w:t>
      </w:r>
      <w:proofErr w:type="spellEnd"/>
      <w:r>
        <w:rPr>
          <w:sz w:val="28"/>
          <w:szCs w:val="28"/>
          <w:lang w:eastAsia="ru-RU"/>
        </w:rPr>
        <w:t>-дизайн).</w:t>
      </w:r>
    </w:p>
    <w:p w14:paraId="5B3E5B25" w14:textId="77777777" w:rsidR="00D16BE2" w:rsidRPr="00BF44EB" w:rsidRDefault="00D16BE2" w:rsidP="00F87B81">
      <w:pPr>
        <w:pStyle w:val="a4"/>
        <w:widowControl/>
        <w:numPr>
          <w:ilvl w:val="1"/>
          <w:numId w:val="3"/>
        </w:numPr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Pr="00BF44EB">
        <w:rPr>
          <w:sz w:val="28"/>
          <w:szCs w:val="28"/>
          <w:lang w:eastAsia="ru-RU"/>
        </w:rPr>
        <w:t>Проект должен сопровождаться описанием в свободном стиле (историей создания, обоснованием выбора данной модели, информацией, которую автор считает необходимой)</w:t>
      </w:r>
      <w:r>
        <w:rPr>
          <w:sz w:val="28"/>
          <w:szCs w:val="28"/>
          <w:lang w:eastAsia="ru-RU"/>
        </w:rPr>
        <w:t>.</w:t>
      </w:r>
    </w:p>
    <w:p w14:paraId="023B79C1" w14:textId="77777777" w:rsidR="00D16BE2" w:rsidRPr="00BF44EB" w:rsidRDefault="00D16BE2" w:rsidP="00F87B81">
      <w:pPr>
        <w:pStyle w:val="a4"/>
        <w:widowControl/>
        <w:numPr>
          <w:ilvl w:val="1"/>
          <w:numId w:val="3"/>
        </w:numPr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Pr="00BF44EB">
        <w:rPr>
          <w:sz w:val="28"/>
          <w:szCs w:val="28"/>
          <w:lang w:eastAsia="ru-RU"/>
        </w:rPr>
        <w:t xml:space="preserve">На </w:t>
      </w:r>
      <w:r>
        <w:rPr>
          <w:sz w:val="28"/>
          <w:szCs w:val="28"/>
          <w:lang w:eastAsia="ru-RU"/>
        </w:rPr>
        <w:t>К</w:t>
      </w:r>
      <w:r w:rsidRPr="00BF44EB">
        <w:rPr>
          <w:sz w:val="28"/>
          <w:szCs w:val="28"/>
          <w:lang w:eastAsia="ru-RU"/>
        </w:rPr>
        <w:t>онкурс автор предоставляет:</w:t>
      </w:r>
    </w:p>
    <w:p w14:paraId="3EBA9663" w14:textId="77777777" w:rsidR="00D16BE2" w:rsidRPr="00BF44EB" w:rsidRDefault="00D16BE2" w:rsidP="00F87B81">
      <w:pPr>
        <w:pStyle w:val="a4"/>
        <w:widowControl/>
        <w:numPr>
          <w:ilvl w:val="0"/>
          <w:numId w:val="9"/>
        </w:numPr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>3</w:t>
      </w:r>
      <w:r w:rsidRPr="00BF44EB">
        <w:rPr>
          <w:sz w:val="28"/>
          <w:szCs w:val="28"/>
          <w:lang w:val="en-US" w:eastAsia="ru-RU"/>
        </w:rPr>
        <w:t>D</w:t>
      </w:r>
      <w:r w:rsidRPr="00BF44EB">
        <w:rPr>
          <w:sz w:val="28"/>
          <w:szCs w:val="28"/>
          <w:lang w:eastAsia="ru-RU"/>
        </w:rPr>
        <w:t xml:space="preserve">-модель проекта в формате </w:t>
      </w:r>
      <w:proofErr w:type="spellStart"/>
      <w:r w:rsidRPr="00BF44EB">
        <w:rPr>
          <w:sz w:val="28"/>
          <w:szCs w:val="28"/>
          <w:lang w:val="en-US" w:eastAsia="ru-RU"/>
        </w:rPr>
        <w:t>stl</w:t>
      </w:r>
      <w:proofErr w:type="spellEnd"/>
      <w:r>
        <w:rPr>
          <w:sz w:val="28"/>
          <w:szCs w:val="28"/>
          <w:lang w:eastAsia="ru-RU"/>
        </w:rPr>
        <w:t>;</w:t>
      </w:r>
    </w:p>
    <w:p w14:paraId="1728336E" w14:textId="77777777" w:rsidR="00D16BE2" w:rsidRDefault="00D16BE2" w:rsidP="00F87B81">
      <w:pPr>
        <w:pStyle w:val="a4"/>
        <w:widowControl/>
        <w:numPr>
          <w:ilvl w:val="0"/>
          <w:numId w:val="9"/>
        </w:numPr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>3</w:t>
      </w:r>
      <w:r w:rsidRPr="00BF44EB">
        <w:rPr>
          <w:sz w:val="28"/>
          <w:szCs w:val="28"/>
          <w:lang w:val="en-US" w:eastAsia="ru-RU"/>
        </w:rPr>
        <w:t>D</w:t>
      </w:r>
      <w:r w:rsidRPr="00BF44EB">
        <w:rPr>
          <w:sz w:val="28"/>
          <w:szCs w:val="28"/>
          <w:lang w:eastAsia="ru-RU"/>
        </w:rPr>
        <w:t>-модель в родном формате использованной программы для 3</w:t>
      </w:r>
      <w:r w:rsidRPr="00BF44EB">
        <w:rPr>
          <w:sz w:val="28"/>
          <w:szCs w:val="28"/>
          <w:lang w:val="en-US" w:eastAsia="ru-RU"/>
        </w:rPr>
        <w:t>D</w:t>
      </w:r>
      <w:r w:rsidRPr="00BF44EB">
        <w:rPr>
          <w:sz w:val="28"/>
          <w:szCs w:val="28"/>
          <w:lang w:eastAsia="ru-RU"/>
        </w:rPr>
        <w:t>-моделирования</w:t>
      </w:r>
      <w:r>
        <w:rPr>
          <w:sz w:val="28"/>
          <w:szCs w:val="28"/>
          <w:lang w:eastAsia="ru-RU"/>
        </w:rPr>
        <w:t>;</w:t>
      </w:r>
    </w:p>
    <w:p w14:paraId="7C49B6CF" w14:textId="77777777" w:rsidR="00D16BE2" w:rsidRDefault="00D16BE2" w:rsidP="00F87B81">
      <w:pPr>
        <w:pStyle w:val="a4"/>
        <w:widowControl/>
        <w:numPr>
          <w:ilvl w:val="0"/>
          <w:numId w:val="9"/>
        </w:numPr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фотографии макета;</w:t>
      </w:r>
    </w:p>
    <w:p w14:paraId="32F717B7" w14:textId="77777777" w:rsidR="00D16BE2" w:rsidRPr="009B21D0" w:rsidRDefault="00D16BE2" w:rsidP="00F87B81">
      <w:pPr>
        <w:pStyle w:val="a4"/>
        <w:widowControl/>
        <w:numPr>
          <w:ilvl w:val="0"/>
          <w:numId w:val="9"/>
        </w:numPr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модель, выполненную с помощью программ </w:t>
      </w:r>
      <w:r>
        <w:rPr>
          <w:sz w:val="28"/>
          <w:szCs w:val="28"/>
          <w:lang w:val="en-US" w:eastAsia="ru-RU"/>
        </w:rPr>
        <w:t>Blender</w:t>
      </w:r>
      <w:r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val="en-US" w:eastAsia="ru-RU"/>
        </w:rPr>
        <w:t>Maya</w:t>
      </w:r>
      <w:r>
        <w:rPr>
          <w:sz w:val="28"/>
          <w:szCs w:val="28"/>
          <w:lang w:eastAsia="ru-RU"/>
        </w:rPr>
        <w:t>,</w:t>
      </w:r>
      <w:r w:rsidRPr="009B21D0">
        <w:rPr>
          <w:sz w:val="28"/>
          <w:szCs w:val="28"/>
          <w:lang w:eastAsia="ru-RU"/>
        </w:rPr>
        <w:t xml:space="preserve"> 3</w:t>
      </w:r>
      <w:r>
        <w:rPr>
          <w:sz w:val="28"/>
          <w:szCs w:val="28"/>
          <w:lang w:val="en-US" w:eastAsia="ru-RU"/>
        </w:rPr>
        <w:t>Ds</w:t>
      </w:r>
      <w:r w:rsidRPr="009B21D0">
        <w:rPr>
          <w:sz w:val="28"/>
          <w:szCs w:val="28"/>
          <w:lang w:eastAsia="ru-RU"/>
        </w:rPr>
        <w:t xml:space="preserve"> </w:t>
      </w:r>
      <w:proofErr w:type="gramStart"/>
      <w:r>
        <w:rPr>
          <w:sz w:val="28"/>
          <w:szCs w:val="28"/>
          <w:lang w:val="en-US" w:eastAsia="ru-RU"/>
        </w:rPr>
        <w:t>Max</w:t>
      </w:r>
      <w:r>
        <w:rPr>
          <w:sz w:val="28"/>
          <w:szCs w:val="28"/>
          <w:lang w:eastAsia="ru-RU"/>
        </w:rPr>
        <w:t xml:space="preserve">, </w:t>
      </w:r>
      <w:r w:rsidRPr="009B21D0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val="en-US" w:eastAsia="ru-RU"/>
        </w:rPr>
        <w:t>Cinema</w:t>
      </w:r>
      <w:proofErr w:type="gramEnd"/>
      <w:r w:rsidRPr="009B21D0">
        <w:rPr>
          <w:sz w:val="28"/>
          <w:szCs w:val="28"/>
          <w:lang w:eastAsia="ru-RU"/>
        </w:rPr>
        <w:t xml:space="preserve"> 4</w:t>
      </w:r>
      <w:r>
        <w:rPr>
          <w:sz w:val="28"/>
          <w:szCs w:val="28"/>
          <w:lang w:val="en-US" w:eastAsia="ru-RU"/>
        </w:rPr>
        <w:t>D</w:t>
      </w:r>
      <w:r w:rsidRPr="009B21D0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и др.;</w:t>
      </w:r>
    </w:p>
    <w:p w14:paraId="4C558C57" w14:textId="77777777" w:rsidR="00D16BE2" w:rsidRPr="00BF44EB" w:rsidRDefault="00D16BE2" w:rsidP="00F87B81">
      <w:pPr>
        <w:pStyle w:val="a4"/>
        <w:widowControl/>
        <w:numPr>
          <w:ilvl w:val="0"/>
          <w:numId w:val="9"/>
        </w:numPr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</w:t>
      </w:r>
      <w:r w:rsidRPr="00BF44EB">
        <w:rPr>
          <w:sz w:val="28"/>
          <w:szCs w:val="28"/>
          <w:lang w:eastAsia="ru-RU"/>
        </w:rPr>
        <w:t>писание проекта в свободном формате.</w:t>
      </w:r>
    </w:p>
    <w:p w14:paraId="08F5BCAD" w14:textId="77777777" w:rsidR="00D16BE2" w:rsidRPr="00BF44EB" w:rsidRDefault="00D16BE2" w:rsidP="00F87B81">
      <w:pPr>
        <w:pStyle w:val="a4"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</w:t>
      </w:r>
      <w:r w:rsidRPr="00BF44EB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5</w:t>
      </w:r>
      <w:r w:rsidRPr="00BF44EB">
        <w:rPr>
          <w:sz w:val="28"/>
          <w:szCs w:val="28"/>
          <w:lang w:eastAsia="ru-RU"/>
        </w:rPr>
        <w:t>. Критерии оценивания творческих работ:</w:t>
      </w:r>
    </w:p>
    <w:p w14:paraId="5653EEDF" w14:textId="77777777" w:rsidR="00D16BE2" w:rsidRPr="00BF44EB" w:rsidRDefault="00D16BE2" w:rsidP="00F87B81">
      <w:pPr>
        <w:pStyle w:val="a4"/>
        <w:widowControl/>
        <w:numPr>
          <w:ilvl w:val="0"/>
          <w:numId w:val="9"/>
        </w:numPr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>самостоятельность выполнения работы;</w:t>
      </w:r>
    </w:p>
    <w:p w14:paraId="6CFFB96D" w14:textId="77777777" w:rsidR="00D16BE2" w:rsidRPr="00BF44EB" w:rsidRDefault="00D16BE2" w:rsidP="00F87B81">
      <w:pPr>
        <w:pStyle w:val="a4"/>
        <w:widowControl/>
        <w:numPr>
          <w:ilvl w:val="0"/>
          <w:numId w:val="9"/>
        </w:numPr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lastRenderedPageBreak/>
        <w:t>аккуратность и эстетичность выполнения;</w:t>
      </w:r>
    </w:p>
    <w:p w14:paraId="29797153" w14:textId="77777777" w:rsidR="00D16BE2" w:rsidRPr="00BF44EB" w:rsidRDefault="00D16BE2" w:rsidP="00F87B81">
      <w:pPr>
        <w:pStyle w:val="a4"/>
        <w:widowControl/>
        <w:numPr>
          <w:ilvl w:val="0"/>
          <w:numId w:val="9"/>
        </w:numPr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>раскрытие темы номинации Конкурса;</w:t>
      </w:r>
    </w:p>
    <w:p w14:paraId="32FD5831" w14:textId="77777777" w:rsidR="00D16BE2" w:rsidRPr="00BF44EB" w:rsidRDefault="00D16BE2" w:rsidP="00F87B81">
      <w:pPr>
        <w:pStyle w:val="a4"/>
        <w:widowControl/>
        <w:numPr>
          <w:ilvl w:val="0"/>
          <w:numId w:val="9"/>
        </w:numPr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bookmarkStart w:id="0" w:name="_GoBack"/>
      <w:r w:rsidRPr="00BF44EB">
        <w:rPr>
          <w:sz w:val="28"/>
          <w:szCs w:val="28"/>
          <w:lang w:eastAsia="ru-RU"/>
        </w:rPr>
        <w:t>техническая составляющая проекта;</w:t>
      </w:r>
    </w:p>
    <w:bookmarkEnd w:id="0"/>
    <w:p w14:paraId="3C2D1DE0" w14:textId="77777777" w:rsidR="00D16BE2" w:rsidRDefault="00D16BE2" w:rsidP="00F87B81">
      <w:pPr>
        <w:pStyle w:val="a4"/>
        <w:widowControl/>
        <w:numPr>
          <w:ilvl w:val="0"/>
          <w:numId w:val="9"/>
        </w:numPr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>уровень сложности проекта.</w:t>
      </w:r>
    </w:p>
    <w:p w14:paraId="29DFFE8E" w14:textId="77777777" w:rsidR="00D16BE2" w:rsidRPr="00BF44EB" w:rsidRDefault="00D16BE2" w:rsidP="00F87B81">
      <w:pPr>
        <w:pStyle w:val="a4"/>
        <w:tabs>
          <w:tab w:val="left" w:pos="1134"/>
        </w:tabs>
        <w:spacing w:line="276" w:lineRule="auto"/>
        <w:ind w:left="0"/>
        <w:jc w:val="both"/>
        <w:rPr>
          <w:sz w:val="28"/>
          <w:szCs w:val="28"/>
          <w:lang w:eastAsia="ru-RU"/>
        </w:rPr>
      </w:pPr>
    </w:p>
    <w:p w14:paraId="113561CF" w14:textId="77777777" w:rsidR="00D16BE2" w:rsidRPr="00E00282" w:rsidRDefault="00D16BE2" w:rsidP="00F87B81">
      <w:pPr>
        <w:shd w:val="clear" w:color="auto" w:fill="FFFFFF"/>
        <w:spacing w:line="276" w:lineRule="auto"/>
        <w:jc w:val="center"/>
        <w:rPr>
          <w:b/>
          <w:bCs/>
          <w:color w:val="000000" w:themeColor="text1"/>
          <w:sz w:val="28"/>
          <w:szCs w:val="28"/>
          <w:lang w:eastAsia="ru-RU"/>
        </w:rPr>
      </w:pPr>
      <w:r w:rsidRPr="00E00282">
        <w:rPr>
          <w:b/>
          <w:bCs/>
          <w:color w:val="000000" w:themeColor="text1"/>
          <w:sz w:val="28"/>
          <w:szCs w:val="28"/>
          <w:lang w:eastAsia="ru-RU"/>
        </w:rPr>
        <w:t>7. Порядок определения победителей Конкурса</w:t>
      </w:r>
    </w:p>
    <w:p w14:paraId="47F5FBF8" w14:textId="77777777" w:rsidR="00D16BE2" w:rsidRPr="00BF44EB" w:rsidRDefault="00D16BE2" w:rsidP="00F87B81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7</w:t>
      </w:r>
      <w:r w:rsidRPr="00BF44EB">
        <w:rPr>
          <w:color w:val="000000" w:themeColor="text1"/>
          <w:sz w:val="28"/>
          <w:szCs w:val="28"/>
          <w:lang w:eastAsia="ru-RU"/>
        </w:rPr>
        <w:t>.</w:t>
      </w:r>
      <w:r>
        <w:rPr>
          <w:color w:val="000000" w:themeColor="text1"/>
          <w:sz w:val="28"/>
          <w:szCs w:val="28"/>
          <w:lang w:eastAsia="ru-RU"/>
        </w:rPr>
        <w:t>1</w:t>
      </w:r>
      <w:r w:rsidRPr="00BF44EB">
        <w:rPr>
          <w:color w:val="000000" w:themeColor="text1"/>
          <w:sz w:val="28"/>
          <w:szCs w:val="28"/>
          <w:lang w:eastAsia="ru-RU"/>
        </w:rPr>
        <w:t xml:space="preserve">. Определение победителей происходит заочно на основании присланных материалов: заявки, </w:t>
      </w:r>
      <w:r>
        <w:rPr>
          <w:color w:val="000000" w:themeColor="text1"/>
          <w:sz w:val="28"/>
          <w:szCs w:val="28"/>
          <w:lang w:eastAsia="ru-RU"/>
        </w:rPr>
        <w:t>модели, описания, фотографии (рендера).</w:t>
      </w:r>
    </w:p>
    <w:p w14:paraId="42D034A8" w14:textId="77777777" w:rsidR="00D16BE2" w:rsidRPr="00BF44EB" w:rsidRDefault="00D16BE2" w:rsidP="00F87B81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7.2</w:t>
      </w:r>
      <w:r w:rsidRPr="00BF44EB">
        <w:rPr>
          <w:color w:val="000000" w:themeColor="text1"/>
          <w:sz w:val="28"/>
          <w:szCs w:val="28"/>
          <w:lang w:eastAsia="ru-RU"/>
        </w:rPr>
        <w:t>. После завершения срока подачи заявок все члены экспертного жюри заполняют протоколы оценки. В соответствии с заполненными протоколами оргкомитет Конкурса выявляет призёров и победителей.</w:t>
      </w:r>
    </w:p>
    <w:p w14:paraId="4880E985" w14:textId="77777777" w:rsidR="00D16BE2" w:rsidRPr="00BF44EB" w:rsidRDefault="00D16BE2" w:rsidP="00F87B8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7.3. </w:t>
      </w:r>
      <w:r w:rsidRPr="00BF44EB">
        <w:rPr>
          <w:sz w:val="28"/>
          <w:szCs w:val="28"/>
          <w:lang w:eastAsia="ru-RU"/>
        </w:rPr>
        <w:t>По итогам Конкурса определяются победители (I, II, III место) и лауреаты (I, II, III степени) по каждой номинации в каждой возрастной группе. Квота на число призовых мест не устанавливается.</w:t>
      </w:r>
      <w:r>
        <w:rPr>
          <w:sz w:val="28"/>
          <w:szCs w:val="28"/>
          <w:lang w:eastAsia="ru-RU"/>
        </w:rPr>
        <w:t xml:space="preserve"> </w:t>
      </w:r>
      <w:r w:rsidRPr="00E57AEC">
        <w:rPr>
          <w:sz w:val="28"/>
          <w:szCs w:val="28"/>
          <w:lang w:eastAsia="ru-RU"/>
        </w:rPr>
        <w:t>Жюри оставляет за собой право не присуждать любые из призовых мест в зависимости от уровня работ в той или иной номинации</w:t>
      </w:r>
      <w:r>
        <w:rPr>
          <w:sz w:val="28"/>
          <w:szCs w:val="28"/>
          <w:lang w:eastAsia="ru-RU"/>
        </w:rPr>
        <w:t>.</w:t>
      </w:r>
    </w:p>
    <w:p w14:paraId="148B8104" w14:textId="77777777" w:rsidR="00D16BE2" w:rsidRPr="00BF44EB" w:rsidRDefault="00D16BE2" w:rsidP="00F87B8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 xml:space="preserve">Конкурсанты, не вошедшие в число Победителей и Лауреатов, получают сертификаты участников. </w:t>
      </w:r>
      <w:r w:rsidRPr="00235944">
        <w:rPr>
          <w:sz w:val="28"/>
          <w:szCs w:val="28"/>
          <w:lang w:eastAsia="ru-RU"/>
        </w:rPr>
        <w:t>Решение</w:t>
      </w:r>
      <w:r w:rsidRPr="00BF44EB">
        <w:rPr>
          <w:sz w:val="28"/>
          <w:szCs w:val="28"/>
          <w:lang w:eastAsia="ru-RU"/>
        </w:rPr>
        <w:t xml:space="preserve"> жюри является окончательным и пересмотру не подлежит.</w:t>
      </w:r>
    </w:p>
    <w:p w14:paraId="46E126EE" w14:textId="77777777" w:rsidR="00D16BE2" w:rsidRPr="00BF44EB" w:rsidRDefault="00D16BE2" w:rsidP="00F87B8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>Формы оценки конкурсных работ:</w:t>
      </w:r>
    </w:p>
    <w:p w14:paraId="469F664E" w14:textId="77777777" w:rsidR="00D16BE2" w:rsidRPr="00D62C86" w:rsidRDefault="00D16BE2" w:rsidP="00F87B81">
      <w:pPr>
        <w:pStyle w:val="a4"/>
        <w:widowControl/>
        <w:numPr>
          <w:ilvl w:val="0"/>
          <w:numId w:val="10"/>
        </w:numPr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62C86">
        <w:rPr>
          <w:sz w:val="28"/>
          <w:szCs w:val="28"/>
          <w:lang w:eastAsia="ru-RU"/>
        </w:rPr>
        <w:t>победители конкурса: I, II, III место;</w:t>
      </w:r>
    </w:p>
    <w:p w14:paraId="6C24A31D" w14:textId="77777777" w:rsidR="00D16BE2" w:rsidRDefault="00D16BE2" w:rsidP="00F87B81">
      <w:pPr>
        <w:pStyle w:val="a4"/>
        <w:widowControl/>
        <w:numPr>
          <w:ilvl w:val="0"/>
          <w:numId w:val="10"/>
        </w:numPr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62C86">
        <w:rPr>
          <w:sz w:val="28"/>
          <w:szCs w:val="28"/>
          <w:lang w:eastAsia="ru-RU"/>
        </w:rPr>
        <w:t>лауреаты: конкурсанты, отличившиеся высоким уровнем выполнения конкурсной работы, но не вошедшие в число победителей;</w:t>
      </w:r>
    </w:p>
    <w:p w14:paraId="54927523" w14:textId="77777777" w:rsidR="00D16BE2" w:rsidRPr="00D62C86" w:rsidRDefault="00D16BE2" w:rsidP="00F87B81">
      <w:pPr>
        <w:pStyle w:val="a4"/>
        <w:widowControl/>
        <w:numPr>
          <w:ilvl w:val="0"/>
          <w:numId w:val="10"/>
        </w:numPr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62C86">
        <w:rPr>
          <w:sz w:val="28"/>
          <w:szCs w:val="28"/>
          <w:lang w:eastAsia="ru-RU"/>
        </w:rPr>
        <w:t>участники: все остальные конкурсанты, не вошедшие в число лауреатов.</w:t>
      </w:r>
    </w:p>
    <w:p w14:paraId="503126E1" w14:textId="6BEFCD91" w:rsidR="00D72445" w:rsidRDefault="00D16BE2" w:rsidP="00F87B8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7.4. </w:t>
      </w:r>
      <w:r w:rsidR="00D72445" w:rsidRPr="00D72445">
        <w:rPr>
          <w:sz w:val="28"/>
          <w:szCs w:val="28"/>
          <w:lang w:eastAsia="ru-RU"/>
        </w:rPr>
        <w:t xml:space="preserve">Подведение итогов и объявление победителей будет осуществлено на сайте </w:t>
      </w:r>
      <w:hyperlink r:id="rId12" w:history="1">
        <w:r w:rsidR="00D72445" w:rsidRPr="004748E9">
          <w:rPr>
            <w:rStyle w:val="a6"/>
            <w:sz w:val="28"/>
            <w:szCs w:val="28"/>
            <w:lang w:eastAsia="ru-RU"/>
          </w:rPr>
          <w:t>http://kvantorium.ru</w:t>
        </w:r>
      </w:hyperlink>
      <w:r w:rsidR="00D72445" w:rsidRPr="00D72445">
        <w:rPr>
          <w:sz w:val="28"/>
          <w:szCs w:val="28"/>
          <w:lang w:eastAsia="ru-RU"/>
        </w:rPr>
        <w:t xml:space="preserve"> и в группе ВК </w:t>
      </w:r>
      <w:hyperlink r:id="rId13" w:history="1">
        <w:r w:rsidR="00D72445" w:rsidRPr="004748E9">
          <w:rPr>
            <w:rStyle w:val="a6"/>
            <w:sz w:val="28"/>
            <w:szCs w:val="28"/>
            <w:lang w:eastAsia="ru-RU"/>
          </w:rPr>
          <w:t>https://vk.com/kvantorium116</w:t>
        </w:r>
      </w:hyperlink>
    </w:p>
    <w:p w14:paraId="5EE4DCD7" w14:textId="33F6AE8E" w:rsidR="00BE0A57" w:rsidRDefault="00D16BE2" w:rsidP="00BE0A57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Наградные материалы </w:t>
      </w:r>
      <w:r w:rsidR="00BE0A57">
        <w:rPr>
          <w:sz w:val="28"/>
          <w:szCs w:val="28"/>
          <w:lang w:eastAsia="ru-RU"/>
        </w:rPr>
        <w:t>будут ра</w:t>
      </w:r>
      <w:r w:rsidR="00CD0376">
        <w:rPr>
          <w:sz w:val="28"/>
          <w:szCs w:val="28"/>
          <w:lang w:eastAsia="ru-RU"/>
        </w:rPr>
        <w:t>зосланы</w:t>
      </w:r>
      <w:r w:rsidR="00BE0A57">
        <w:rPr>
          <w:sz w:val="28"/>
          <w:szCs w:val="28"/>
          <w:lang w:eastAsia="ru-RU"/>
        </w:rPr>
        <w:t xml:space="preserve"> участникам с 22 по 27 мая 2024 года на почты, указанные в заявках.</w:t>
      </w:r>
    </w:p>
    <w:p w14:paraId="3F497A4F" w14:textId="1CA46FA9" w:rsidR="00D16BE2" w:rsidRPr="00235944" w:rsidRDefault="00BE0A57" w:rsidP="00F87B81">
      <w:pPr>
        <w:spacing w:line="276" w:lineRule="auto"/>
        <w:ind w:firstLine="709"/>
        <w:jc w:val="both"/>
        <w:rPr>
          <w:color w:val="3333CC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</w:t>
      </w:r>
      <w:r w:rsidR="00D16BE2">
        <w:rPr>
          <w:sz w:val="28"/>
          <w:szCs w:val="28"/>
          <w:lang w:eastAsia="ru-RU"/>
        </w:rPr>
        <w:t>тоговы</w:t>
      </w:r>
      <w:r>
        <w:rPr>
          <w:sz w:val="28"/>
          <w:szCs w:val="28"/>
          <w:lang w:eastAsia="ru-RU"/>
        </w:rPr>
        <w:t>й</w:t>
      </w:r>
      <w:r w:rsidR="00D16BE2">
        <w:rPr>
          <w:sz w:val="28"/>
          <w:szCs w:val="28"/>
          <w:lang w:eastAsia="ru-RU"/>
        </w:rPr>
        <w:t xml:space="preserve"> приказ Конкурса</w:t>
      </w:r>
      <w:r>
        <w:rPr>
          <w:sz w:val="28"/>
          <w:szCs w:val="28"/>
          <w:lang w:eastAsia="ru-RU"/>
        </w:rPr>
        <w:t xml:space="preserve"> будет размещен</w:t>
      </w:r>
      <w:r w:rsidR="00D16BE2">
        <w:rPr>
          <w:sz w:val="28"/>
          <w:szCs w:val="28"/>
          <w:lang w:eastAsia="ru-RU"/>
        </w:rPr>
        <w:t xml:space="preserve"> на сайте: </w:t>
      </w:r>
      <w:hyperlink r:id="rId14" w:history="1">
        <w:r w:rsidR="00D16BE2" w:rsidRPr="00235944">
          <w:rPr>
            <w:rFonts w:eastAsia="Calibri"/>
            <w:color w:val="3333CC"/>
            <w:sz w:val="28"/>
            <w:szCs w:val="28"/>
            <w:u w:val="single"/>
          </w:rPr>
          <w:t>https://edu.tatar.ru/aviastroit/page10755.htm/page5239133.htm</w:t>
        </w:r>
      </w:hyperlink>
      <w:r w:rsidR="00D16BE2" w:rsidRPr="00235944">
        <w:rPr>
          <w:color w:val="3333CC"/>
          <w:sz w:val="28"/>
          <w:szCs w:val="28"/>
          <w:lang w:eastAsia="ru-RU"/>
        </w:rPr>
        <w:t xml:space="preserve"> </w:t>
      </w:r>
    </w:p>
    <w:p w14:paraId="00E60B16" w14:textId="77777777" w:rsidR="00D16BE2" w:rsidRDefault="00D16BE2" w:rsidP="00F87B81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7.5. </w:t>
      </w:r>
      <w:r>
        <w:rPr>
          <w:color w:val="000000" w:themeColor="text1"/>
          <w:sz w:val="28"/>
          <w:szCs w:val="28"/>
          <w:lang w:eastAsia="ru-RU"/>
        </w:rPr>
        <w:t>Контактные лица:</w:t>
      </w:r>
    </w:p>
    <w:p w14:paraId="1443EB11" w14:textId="77777777" w:rsidR="00D16BE2" w:rsidRPr="00E00282" w:rsidRDefault="00D16BE2" w:rsidP="00F87B81">
      <w:pPr>
        <w:pStyle w:val="a4"/>
        <w:widowControl/>
        <w:numPr>
          <w:ilvl w:val="0"/>
          <w:numId w:val="10"/>
        </w:numPr>
        <w:shd w:val="clear" w:color="auto" w:fill="FFFFFF"/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color w:val="000000" w:themeColor="text1"/>
          <w:sz w:val="28"/>
          <w:szCs w:val="28"/>
          <w:lang w:eastAsia="ru-RU"/>
        </w:rPr>
      </w:pPr>
      <w:r w:rsidRPr="00E00282">
        <w:rPr>
          <w:color w:val="000000" w:themeColor="text1"/>
          <w:sz w:val="28"/>
          <w:szCs w:val="28"/>
          <w:lang w:eastAsia="ru-RU"/>
        </w:rPr>
        <w:t xml:space="preserve">по организационным вопросам проведения </w:t>
      </w:r>
      <w:r>
        <w:rPr>
          <w:color w:val="000000" w:themeColor="text1"/>
          <w:sz w:val="28"/>
          <w:szCs w:val="28"/>
          <w:lang w:eastAsia="ru-RU"/>
        </w:rPr>
        <w:t>К</w:t>
      </w:r>
      <w:r w:rsidRPr="00E00282">
        <w:rPr>
          <w:color w:val="000000" w:themeColor="text1"/>
          <w:sz w:val="28"/>
          <w:szCs w:val="28"/>
          <w:lang w:eastAsia="ru-RU"/>
        </w:rPr>
        <w:t xml:space="preserve">онкурса: </w:t>
      </w:r>
      <w:r>
        <w:rPr>
          <w:color w:val="000000" w:themeColor="text1"/>
          <w:sz w:val="28"/>
          <w:szCs w:val="28"/>
          <w:lang w:eastAsia="ru-RU"/>
        </w:rPr>
        <w:t>Лысенков Александр Сергеевич</w:t>
      </w:r>
      <w:r w:rsidRPr="00E00282">
        <w:rPr>
          <w:color w:val="000000" w:themeColor="text1"/>
          <w:sz w:val="28"/>
          <w:szCs w:val="28"/>
          <w:lang w:eastAsia="ru-RU"/>
        </w:rPr>
        <w:t xml:space="preserve">, </w:t>
      </w:r>
      <w:r>
        <w:rPr>
          <w:color w:val="000000" w:themeColor="text1"/>
          <w:sz w:val="28"/>
          <w:szCs w:val="28"/>
          <w:lang w:eastAsia="ru-RU"/>
        </w:rPr>
        <w:t>тел</w:t>
      </w:r>
      <w:r w:rsidRPr="00E00282">
        <w:rPr>
          <w:color w:val="000000" w:themeColor="text1"/>
          <w:sz w:val="28"/>
          <w:szCs w:val="28"/>
          <w:lang w:eastAsia="ru-RU"/>
        </w:rPr>
        <w:t xml:space="preserve">. </w:t>
      </w:r>
      <w:r>
        <w:rPr>
          <w:color w:val="000000" w:themeColor="text1"/>
          <w:sz w:val="28"/>
          <w:szCs w:val="28"/>
          <w:lang w:eastAsia="ru-RU"/>
        </w:rPr>
        <w:t>8</w:t>
      </w:r>
      <w:r w:rsidRPr="00E00282">
        <w:rPr>
          <w:color w:val="000000" w:themeColor="text1"/>
          <w:sz w:val="28"/>
          <w:szCs w:val="28"/>
          <w:lang w:eastAsia="ru-RU"/>
        </w:rPr>
        <w:t>(9</w:t>
      </w:r>
      <w:r>
        <w:rPr>
          <w:color w:val="000000" w:themeColor="text1"/>
          <w:sz w:val="28"/>
          <w:szCs w:val="28"/>
          <w:lang w:eastAsia="ru-RU"/>
        </w:rPr>
        <w:t>87</w:t>
      </w:r>
      <w:r w:rsidRPr="00E00282">
        <w:rPr>
          <w:color w:val="000000" w:themeColor="text1"/>
          <w:sz w:val="28"/>
          <w:szCs w:val="28"/>
          <w:lang w:eastAsia="ru-RU"/>
        </w:rPr>
        <w:t>)</w:t>
      </w:r>
      <w:r>
        <w:rPr>
          <w:color w:val="000000" w:themeColor="text1"/>
          <w:sz w:val="28"/>
          <w:szCs w:val="28"/>
          <w:lang w:eastAsia="ru-RU"/>
        </w:rPr>
        <w:t xml:space="preserve"> 407 82 22</w:t>
      </w:r>
      <w:r w:rsidRPr="00E00282">
        <w:rPr>
          <w:color w:val="000000" w:themeColor="text1"/>
          <w:sz w:val="28"/>
          <w:szCs w:val="28"/>
          <w:lang w:eastAsia="ru-RU"/>
        </w:rPr>
        <w:t xml:space="preserve">, </w:t>
      </w:r>
      <w:hyperlink r:id="rId15" w:history="1">
        <w:r w:rsidRPr="004748E9">
          <w:rPr>
            <w:rStyle w:val="a6"/>
            <w:sz w:val="28"/>
            <w:szCs w:val="28"/>
            <w:lang w:eastAsia="ru-RU"/>
          </w:rPr>
          <w:t>3</w:t>
        </w:r>
        <w:r w:rsidRPr="004748E9">
          <w:rPr>
            <w:rStyle w:val="a6"/>
            <w:sz w:val="28"/>
            <w:szCs w:val="28"/>
            <w:lang w:val="en-US" w:eastAsia="ru-RU"/>
          </w:rPr>
          <w:t>d</w:t>
        </w:r>
        <w:r w:rsidRPr="004748E9">
          <w:rPr>
            <w:rStyle w:val="a6"/>
            <w:sz w:val="28"/>
            <w:szCs w:val="28"/>
            <w:lang w:eastAsia="ru-RU"/>
          </w:rPr>
          <w:t>@</w:t>
        </w:r>
        <w:proofErr w:type="spellStart"/>
        <w:r w:rsidRPr="004748E9">
          <w:rPr>
            <w:rStyle w:val="a6"/>
            <w:sz w:val="28"/>
            <w:szCs w:val="28"/>
            <w:lang w:val="en-US" w:eastAsia="ru-RU"/>
          </w:rPr>
          <w:t>kvantorium</w:t>
        </w:r>
        <w:proofErr w:type="spellEnd"/>
        <w:r w:rsidRPr="004748E9">
          <w:rPr>
            <w:rStyle w:val="a6"/>
            <w:sz w:val="28"/>
            <w:szCs w:val="28"/>
            <w:lang w:eastAsia="ru-RU"/>
          </w:rPr>
          <w:t>.</w:t>
        </w:r>
        <w:proofErr w:type="spellStart"/>
        <w:r w:rsidRPr="004748E9">
          <w:rPr>
            <w:rStyle w:val="a6"/>
            <w:sz w:val="28"/>
            <w:szCs w:val="28"/>
            <w:lang w:val="en-US" w:eastAsia="ru-RU"/>
          </w:rPr>
          <w:t>ru</w:t>
        </w:r>
        <w:proofErr w:type="spellEnd"/>
      </w:hyperlink>
      <w:r>
        <w:t>;</w:t>
      </w:r>
    </w:p>
    <w:p w14:paraId="0C9D94C4" w14:textId="77777777" w:rsidR="00D16BE2" w:rsidRPr="006B5253" w:rsidRDefault="00D16BE2" w:rsidP="00F87B81">
      <w:pPr>
        <w:pStyle w:val="a4"/>
        <w:widowControl/>
        <w:numPr>
          <w:ilvl w:val="0"/>
          <w:numId w:val="10"/>
        </w:numPr>
        <w:shd w:val="clear" w:color="auto" w:fill="FFFFFF"/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color w:val="000000" w:themeColor="text1"/>
          <w:sz w:val="28"/>
          <w:szCs w:val="28"/>
          <w:lang w:eastAsia="ru-RU"/>
        </w:rPr>
      </w:pPr>
      <w:r w:rsidRPr="00E00282">
        <w:rPr>
          <w:sz w:val="28"/>
          <w:szCs w:val="28"/>
          <w:lang w:eastAsia="ru-RU"/>
        </w:rPr>
        <w:t xml:space="preserve"> </w:t>
      </w:r>
      <w:r>
        <w:rPr>
          <w:color w:val="000000" w:themeColor="text1"/>
          <w:sz w:val="28"/>
          <w:szCs w:val="28"/>
          <w:lang w:eastAsia="ru-RU"/>
        </w:rPr>
        <w:t>по вопросам отправки заявок и материалов:</w:t>
      </w:r>
      <w:r w:rsidRPr="00E00282">
        <w:rPr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eastAsia="ru-RU"/>
        </w:rPr>
        <w:t>Волосская</w:t>
      </w:r>
      <w:proofErr w:type="spellEnd"/>
      <w:r>
        <w:rPr>
          <w:color w:val="000000" w:themeColor="text1"/>
          <w:sz w:val="28"/>
          <w:szCs w:val="28"/>
          <w:lang w:eastAsia="ru-RU"/>
        </w:rPr>
        <w:t xml:space="preserve"> Александра Александровна, тел. 8(937) 591 95 59, </w:t>
      </w:r>
      <w:hyperlink r:id="rId16" w:history="1">
        <w:r>
          <w:rPr>
            <w:rStyle w:val="a6"/>
            <w:sz w:val="28"/>
            <w:szCs w:val="28"/>
            <w:lang w:val="en-US" w:eastAsia="ru-RU"/>
          </w:rPr>
          <w:t>mail</w:t>
        </w:r>
        <w:r>
          <w:rPr>
            <w:rStyle w:val="a6"/>
            <w:sz w:val="28"/>
            <w:szCs w:val="28"/>
            <w:lang w:eastAsia="ru-RU"/>
          </w:rPr>
          <w:t>@</w:t>
        </w:r>
        <w:proofErr w:type="spellStart"/>
        <w:r>
          <w:rPr>
            <w:rStyle w:val="a6"/>
            <w:sz w:val="28"/>
            <w:szCs w:val="28"/>
            <w:lang w:val="en-US" w:eastAsia="ru-RU"/>
          </w:rPr>
          <w:t>kvantorium</w:t>
        </w:r>
        <w:proofErr w:type="spellEnd"/>
        <w:r>
          <w:rPr>
            <w:rStyle w:val="a6"/>
            <w:sz w:val="28"/>
            <w:szCs w:val="28"/>
            <w:lang w:eastAsia="ru-RU"/>
          </w:rPr>
          <w:t>.</w:t>
        </w:r>
        <w:proofErr w:type="spellStart"/>
        <w:r>
          <w:rPr>
            <w:rStyle w:val="a6"/>
            <w:sz w:val="28"/>
            <w:szCs w:val="28"/>
            <w:lang w:val="en-US" w:eastAsia="ru-RU"/>
          </w:rPr>
          <w:t>ru</w:t>
        </w:r>
        <w:proofErr w:type="spellEnd"/>
      </w:hyperlink>
      <w:r>
        <w:t>;</w:t>
      </w:r>
    </w:p>
    <w:p w14:paraId="1460DAEA" w14:textId="77777777" w:rsidR="00D16BE2" w:rsidRPr="00E00282" w:rsidRDefault="00D16BE2" w:rsidP="00F87B81">
      <w:pPr>
        <w:pStyle w:val="a4"/>
        <w:widowControl/>
        <w:numPr>
          <w:ilvl w:val="0"/>
          <w:numId w:val="10"/>
        </w:numPr>
        <w:shd w:val="clear" w:color="auto" w:fill="FFFFFF"/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color w:val="000000" w:themeColor="text1"/>
          <w:sz w:val="28"/>
          <w:szCs w:val="28"/>
          <w:lang w:eastAsia="ru-RU"/>
        </w:rPr>
      </w:pPr>
      <w:r>
        <w:rPr>
          <w:sz w:val="28"/>
          <w:szCs w:val="28"/>
        </w:rPr>
        <w:t xml:space="preserve">по вопросам регистрации на сайте </w:t>
      </w:r>
      <w:hyperlink r:id="rId17">
        <w:r w:rsidRPr="00D72445">
          <w:rPr>
            <w:color w:val="3333CC"/>
            <w:sz w:val="28"/>
            <w:szCs w:val="28"/>
            <w:u w:val="single"/>
          </w:rPr>
          <w:t>https://panorama.tatar/</w:t>
        </w:r>
      </w:hyperlink>
      <w:r w:rsidRPr="00D72445">
        <w:rPr>
          <w:color w:val="3333CC"/>
          <w:sz w:val="28"/>
          <w:szCs w:val="28"/>
        </w:rPr>
        <w:t xml:space="preserve"> </w:t>
      </w:r>
      <w:r>
        <w:rPr>
          <w:sz w:val="28"/>
          <w:szCs w:val="28"/>
        </w:rPr>
        <w:t xml:space="preserve">– Макарова Алина </w:t>
      </w:r>
      <w:proofErr w:type="spellStart"/>
      <w:r>
        <w:rPr>
          <w:sz w:val="28"/>
          <w:szCs w:val="28"/>
        </w:rPr>
        <w:t>Ринатовна</w:t>
      </w:r>
      <w:proofErr w:type="spellEnd"/>
      <w:r>
        <w:rPr>
          <w:sz w:val="28"/>
          <w:szCs w:val="28"/>
        </w:rPr>
        <w:t xml:space="preserve">, </w:t>
      </w:r>
      <w:bookmarkStart w:id="1" w:name="_Hlk49952418"/>
      <w:r>
        <w:rPr>
          <w:sz w:val="28"/>
          <w:szCs w:val="28"/>
        </w:rPr>
        <w:t>заведующая отделом технической направленности ГБУ ДО «РЦВР»</w:t>
      </w:r>
      <w:bookmarkEnd w:id="1"/>
      <w:r>
        <w:rPr>
          <w:sz w:val="28"/>
          <w:szCs w:val="28"/>
        </w:rPr>
        <w:t>, тел. (843) 204 05 86 (доб.212).</w:t>
      </w:r>
    </w:p>
    <w:p w14:paraId="778B106A" w14:textId="0BC13C2C" w:rsidR="00D16BE2" w:rsidRDefault="00D16BE2" w:rsidP="00F87B81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Любые вопросы, касающиеся проведения Конкурса, конкурсной документации, </w:t>
      </w:r>
      <w:r>
        <w:rPr>
          <w:color w:val="000000" w:themeColor="text1"/>
          <w:sz w:val="28"/>
          <w:szCs w:val="28"/>
          <w:lang w:eastAsia="ru-RU"/>
        </w:rPr>
        <w:lastRenderedPageBreak/>
        <w:t>технических требований к проекту участника и другие, могут направляться участником Конкурса по электронному и почтовому адресу, указанным в п. 7.4 Положения.</w:t>
      </w:r>
    </w:p>
    <w:p w14:paraId="1CFF7863" w14:textId="4B1493FD" w:rsidR="008A7D68" w:rsidRPr="00D16BE2" w:rsidRDefault="008A7D68" w:rsidP="00F87B81">
      <w:pPr>
        <w:spacing w:line="276" w:lineRule="auto"/>
        <w:jc w:val="both"/>
      </w:pPr>
    </w:p>
    <w:sectPr w:rsidR="008A7D68" w:rsidRPr="00D16BE2" w:rsidSect="00CA5E17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94518"/>
    <w:multiLevelType w:val="hybridMultilevel"/>
    <w:tmpl w:val="F18E64CA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2557CB"/>
    <w:multiLevelType w:val="hybridMultilevel"/>
    <w:tmpl w:val="8D5A307C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81EBA"/>
    <w:multiLevelType w:val="multilevel"/>
    <w:tmpl w:val="122A4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6821B8"/>
    <w:multiLevelType w:val="hybridMultilevel"/>
    <w:tmpl w:val="A82E9DF8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4250FC"/>
    <w:multiLevelType w:val="hybridMultilevel"/>
    <w:tmpl w:val="1CC64DCE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C123155"/>
    <w:multiLevelType w:val="hybridMultilevel"/>
    <w:tmpl w:val="3C725564"/>
    <w:lvl w:ilvl="0" w:tplc="0CFEB4E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8D3058"/>
    <w:multiLevelType w:val="multilevel"/>
    <w:tmpl w:val="8F0C286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6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7" w15:restartNumberingAfterBreak="0">
    <w:nsid w:val="47931560"/>
    <w:multiLevelType w:val="multilevel"/>
    <w:tmpl w:val="A672D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2D48E5"/>
    <w:multiLevelType w:val="hybridMultilevel"/>
    <w:tmpl w:val="7890B87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C560EE1"/>
    <w:multiLevelType w:val="multilevel"/>
    <w:tmpl w:val="1C78966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C864C4"/>
    <w:multiLevelType w:val="hybridMultilevel"/>
    <w:tmpl w:val="1EA024C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F181AF3"/>
    <w:multiLevelType w:val="hybridMultilevel"/>
    <w:tmpl w:val="B85AC6E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9"/>
  </w:num>
  <w:num w:numId="7">
    <w:abstractNumId w:val="11"/>
  </w:num>
  <w:num w:numId="8">
    <w:abstractNumId w:val="10"/>
  </w:num>
  <w:num w:numId="9">
    <w:abstractNumId w:val="3"/>
  </w:num>
  <w:num w:numId="10">
    <w:abstractNumId w:val="8"/>
  </w:num>
  <w:num w:numId="11">
    <w:abstractNumId w:val="5"/>
  </w:num>
  <w:num w:numId="12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AEA"/>
    <w:rsid w:val="00007B1D"/>
    <w:rsid w:val="000222E3"/>
    <w:rsid w:val="00043C0F"/>
    <w:rsid w:val="00091675"/>
    <w:rsid w:val="000A212C"/>
    <w:rsid w:val="000C5E53"/>
    <w:rsid w:val="000D48B2"/>
    <w:rsid w:val="000D7CD1"/>
    <w:rsid w:val="000E7FB1"/>
    <w:rsid w:val="0011237A"/>
    <w:rsid w:val="001124B7"/>
    <w:rsid w:val="001148FE"/>
    <w:rsid w:val="001222E6"/>
    <w:rsid w:val="00122688"/>
    <w:rsid w:val="0015319E"/>
    <w:rsid w:val="00164868"/>
    <w:rsid w:val="00166BEF"/>
    <w:rsid w:val="00193183"/>
    <w:rsid w:val="00197665"/>
    <w:rsid w:val="001B4577"/>
    <w:rsid w:val="001C2F47"/>
    <w:rsid w:val="001C3687"/>
    <w:rsid w:val="001C3BA0"/>
    <w:rsid w:val="001F0D22"/>
    <w:rsid w:val="002059EA"/>
    <w:rsid w:val="00231AE0"/>
    <w:rsid w:val="00235944"/>
    <w:rsid w:val="00240AF2"/>
    <w:rsid w:val="00251738"/>
    <w:rsid w:val="002701B5"/>
    <w:rsid w:val="002A7638"/>
    <w:rsid w:val="002B1CAE"/>
    <w:rsid w:val="002C5191"/>
    <w:rsid w:val="002D4A67"/>
    <w:rsid w:val="002E3568"/>
    <w:rsid w:val="002E6B38"/>
    <w:rsid w:val="00314F67"/>
    <w:rsid w:val="00316418"/>
    <w:rsid w:val="00322053"/>
    <w:rsid w:val="00334728"/>
    <w:rsid w:val="00344757"/>
    <w:rsid w:val="00380B03"/>
    <w:rsid w:val="003C11E8"/>
    <w:rsid w:val="003C7957"/>
    <w:rsid w:val="003D57C8"/>
    <w:rsid w:val="004058CC"/>
    <w:rsid w:val="00415337"/>
    <w:rsid w:val="00420CC0"/>
    <w:rsid w:val="0042248D"/>
    <w:rsid w:val="0042529F"/>
    <w:rsid w:val="004511CE"/>
    <w:rsid w:val="00462D40"/>
    <w:rsid w:val="00465F76"/>
    <w:rsid w:val="004864F6"/>
    <w:rsid w:val="004877B0"/>
    <w:rsid w:val="0049505A"/>
    <w:rsid w:val="004D6FB6"/>
    <w:rsid w:val="004E01BE"/>
    <w:rsid w:val="004E325E"/>
    <w:rsid w:val="0050499D"/>
    <w:rsid w:val="005133F6"/>
    <w:rsid w:val="00557475"/>
    <w:rsid w:val="00587946"/>
    <w:rsid w:val="005969B1"/>
    <w:rsid w:val="005B3443"/>
    <w:rsid w:val="005C6497"/>
    <w:rsid w:val="005E641E"/>
    <w:rsid w:val="00611F3B"/>
    <w:rsid w:val="00613B64"/>
    <w:rsid w:val="00636177"/>
    <w:rsid w:val="00636C06"/>
    <w:rsid w:val="00647563"/>
    <w:rsid w:val="006536C9"/>
    <w:rsid w:val="00656712"/>
    <w:rsid w:val="00672D77"/>
    <w:rsid w:val="00676B13"/>
    <w:rsid w:val="006A6C69"/>
    <w:rsid w:val="006B2A64"/>
    <w:rsid w:val="006C3BAA"/>
    <w:rsid w:val="006C6EC8"/>
    <w:rsid w:val="00724831"/>
    <w:rsid w:val="00725CA9"/>
    <w:rsid w:val="00763A12"/>
    <w:rsid w:val="00772D6D"/>
    <w:rsid w:val="0077774B"/>
    <w:rsid w:val="0078536E"/>
    <w:rsid w:val="00786D32"/>
    <w:rsid w:val="0079233C"/>
    <w:rsid w:val="007931E5"/>
    <w:rsid w:val="007B636A"/>
    <w:rsid w:val="007B74D6"/>
    <w:rsid w:val="007C0672"/>
    <w:rsid w:val="007C31E2"/>
    <w:rsid w:val="007D3877"/>
    <w:rsid w:val="007F58A6"/>
    <w:rsid w:val="007F6126"/>
    <w:rsid w:val="008030BC"/>
    <w:rsid w:val="00803533"/>
    <w:rsid w:val="00827F70"/>
    <w:rsid w:val="008579F2"/>
    <w:rsid w:val="00881506"/>
    <w:rsid w:val="0089778A"/>
    <w:rsid w:val="008A7D68"/>
    <w:rsid w:val="008C2AA3"/>
    <w:rsid w:val="008D316A"/>
    <w:rsid w:val="008D37FA"/>
    <w:rsid w:val="008E219F"/>
    <w:rsid w:val="008F6B15"/>
    <w:rsid w:val="00910D70"/>
    <w:rsid w:val="0091101E"/>
    <w:rsid w:val="00915467"/>
    <w:rsid w:val="00923E6B"/>
    <w:rsid w:val="00940659"/>
    <w:rsid w:val="00954BB6"/>
    <w:rsid w:val="00954DB9"/>
    <w:rsid w:val="00961C95"/>
    <w:rsid w:val="00974565"/>
    <w:rsid w:val="00984BEA"/>
    <w:rsid w:val="00990EFB"/>
    <w:rsid w:val="009A7D7D"/>
    <w:rsid w:val="009B6006"/>
    <w:rsid w:val="009D01FB"/>
    <w:rsid w:val="009E2FA2"/>
    <w:rsid w:val="009E79FE"/>
    <w:rsid w:val="009F2E59"/>
    <w:rsid w:val="009F46A1"/>
    <w:rsid w:val="00A05E1F"/>
    <w:rsid w:val="00A25525"/>
    <w:rsid w:val="00A30A64"/>
    <w:rsid w:val="00A347F2"/>
    <w:rsid w:val="00A7549B"/>
    <w:rsid w:val="00A82D41"/>
    <w:rsid w:val="00A83BDF"/>
    <w:rsid w:val="00A860EC"/>
    <w:rsid w:val="00A8720C"/>
    <w:rsid w:val="00A90843"/>
    <w:rsid w:val="00AA2550"/>
    <w:rsid w:val="00AB50C8"/>
    <w:rsid w:val="00AB6EB5"/>
    <w:rsid w:val="00AC4108"/>
    <w:rsid w:val="00AE6935"/>
    <w:rsid w:val="00B5080A"/>
    <w:rsid w:val="00B55460"/>
    <w:rsid w:val="00B8389A"/>
    <w:rsid w:val="00B91E13"/>
    <w:rsid w:val="00B923B1"/>
    <w:rsid w:val="00BA7F9A"/>
    <w:rsid w:val="00BB718E"/>
    <w:rsid w:val="00BC5090"/>
    <w:rsid w:val="00BD01B1"/>
    <w:rsid w:val="00BE0A57"/>
    <w:rsid w:val="00C06442"/>
    <w:rsid w:val="00C12E72"/>
    <w:rsid w:val="00C21080"/>
    <w:rsid w:val="00C26DDD"/>
    <w:rsid w:val="00C336B9"/>
    <w:rsid w:val="00C34E85"/>
    <w:rsid w:val="00C4302D"/>
    <w:rsid w:val="00C5319B"/>
    <w:rsid w:val="00C61A20"/>
    <w:rsid w:val="00C72EE9"/>
    <w:rsid w:val="00C74EFE"/>
    <w:rsid w:val="00C85291"/>
    <w:rsid w:val="00C96F19"/>
    <w:rsid w:val="00CC46CD"/>
    <w:rsid w:val="00CC716F"/>
    <w:rsid w:val="00CD0376"/>
    <w:rsid w:val="00CD3180"/>
    <w:rsid w:val="00D0112B"/>
    <w:rsid w:val="00D14856"/>
    <w:rsid w:val="00D16BE2"/>
    <w:rsid w:val="00D16D0D"/>
    <w:rsid w:val="00D24DC5"/>
    <w:rsid w:val="00D25AEA"/>
    <w:rsid w:val="00D27162"/>
    <w:rsid w:val="00D342DE"/>
    <w:rsid w:val="00D57C73"/>
    <w:rsid w:val="00D60BF5"/>
    <w:rsid w:val="00D71A0A"/>
    <w:rsid w:val="00D72445"/>
    <w:rsid w:val="00D7528E"/>
    <w:rsid w:val="00D75A78"/>
    <w:rsid w:val="00D85A2B"/>
    <w:rsid w:val="00D96B15"/>
    <w:rsid w:val="00DA0131"/>
    <w:rsid w:val="00DA4137"/>
    <w:rsid w:val="00E043D3"/>
    <w:rsid w:val="00E05F51"/>
    <w:rsid w:val="00E13958"/>
    <w:rsid w:val="00E31728"/>
    <w:rsid w:val="00E43446"/>
    <w:rsid w:val="00E438E2"/>
    <w:rsid w:val="00E46A5B"/>
    <w:rsid w:val="00E51F92"/>
    <w:rsid w:val="00E5575F"/>
    <w:rsid w:val="00E646D8"/>
    <w:rsid w:val="00E941D9"/>
    <w:rsid w:val="00EB1F2E"/>
    <w:rsid w:val="00EB41F0"/>
    <w:rsid w:val="00EE66F5"/>
    <w:rsid w:val="00EF4C01"/>
    <w:rsid w:val="00F313ED"/>
    <w:rsid w:val="00F34815"/>
    <w:rsid w:val="00F46893"/>
    <w:rsid w:val="00F65D3E"/>
    <w:rsid w:val="00F72498"/>
    <w:rsid w:val="00F806C0"/>
    <w:rsid w:val="00F87B81"/>
    <w:rsid w:val="00FA69D2"/>
    <w:rsid w:val="00FB3D16"/>
    <w:rsid w:val="00FB5B30"/>
    <w:rsid w:val="00FC3843"/>
    <w:rsid w:val="00FC6489"/>
    <w:rsid w:val="00FD1CF1"/>
    <w:rsid w:val="00FD62E6"/>
    <w:rsid w:val="00FE238C"/>
    <w:rsid w:val="00FE490E"/>
    <w:rsid w:val="00FF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A8D1"/>
  <w15:docId w15:val="{84B8FE9E-AF64-4ABF-A8E7-CA2FD536C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6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5A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942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rmal (Web)"/>
    <w:basedOn w:val="a"/>
    <w:uiPriority w:val="99"/>
    <w:unhideWhenUsed/>
    <w:rsid w:val="005E641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E3568"/>
    <w:rPr>
      <w:color w:val="0000FF"/>
      <w:u w:val="single"/>
    </w:rPr>
  </w:style>
  <w:style w:type="paragraph" w:styleId="a7">
    <w:name w:val="No Spacing"/>
    <w:link w:val="a8"/>
    <w:uiPriority w:val="1"/>
    <w:qFormat/>
    <w:rsid w:val="001C2F47"/>
    <w:pPr>
      <w:widowControl/>
      <w:autoSpaceDE/>
      <w:autoSpaceDN/>
      <w:jc w:val="both"/>
    </w:pPr>
    <w:rPr>
      <w:rFonts w:ascii="Times New Roman" w:eastAsiaTheme="minorEastAsia" w:hAnsi="Times New Roman"/>
      <w:sz w:val="28"/>
      <w:lang w:val="ru-RU" w:eastAsia="ru-RU"/>
    </w:rPr>
  </w:style>
  <w:style w:type="character" w:customStyle="1" w:styleId="a8">
    <w:name w:val="Без интервала Знак"/>
    <w:basedOn w:val="a0"/>
    <w:link w:val="a7"/>
    <w:uiPriority w:val="1"/>
    <w:rsid w:val="001C2F47"/>
    <w:rPr>
      <w:rFonts w:ascii="Times New Roman" w:eastAsiaTheme="minorEastAsia" w:hAnsi="Times New Roman"/>
      <w:sz w:val="28"/>
      <w:lang w:val="ru-RU" w:eastAsia="ru-RU"/>
    </w:rPr>
  </w:style>
  <w:style w:type="table" w:styleId="a9">
    <w:name w:val="Table Grid"/>
    <w:basedOn w:val="a1"/>
    <w:uiPriority w:val="59"/>
    <w:rsid w:val="001C2F47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36C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536C9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D85A2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styleId="ac">
    <w:name w:val="FollowedHyperlink"/>
    <w:basedOn w:val="a0"/>
    <w:uiPriority w:val="99"/>
    <w:semiHidden/>
    <w:unhideWhenUsed/>
    <w:rsid w:val="00923E6B"/>
    <w:rPr>
      <w:color w:val="800080" w:themeColor="followedHyperlink"/>
      <w:u w:val="single"/>
    </w:rPr>
  </w:style>
  <w:style w:type="character" w:customStyle="1" w:styleId="docdata">
    <w:name w:val="docdata"/>
    <w:aliases w:val="docy,v5,3692,bqiaagaaeyqcaaagiaiaaandbaaabaelaaaaaaaaaaaaaaaaaaaaaaaaaaaaaaaaaaaaaaaaaaaaaaaaaaaaaaaaaaaaaaaaaaaaaaaaaaaaaaaaaaaaaaaaaaaaaaaaaaaaaaaaaaaaaaaaaaaaaaaaaaaaaaaaaaaaaaaaaaaaaaaaaaaaaaaaaaaaaaaaaaaaaaaaaaaaaaaaaaaaaaaaaaaaaaaaaaaaaaaa"/>
    <w:basedOn w:val="a0"/>
    <w:rsid w:val="00C06442"/>
  </w:style>
  <w:style w:type="character" w:customStyle="1" w:styleId="21">
    <w:name w:val="Основной текст (2)_"/>
    <w:basedOn w:val="a0"/>
    <w:link w:val="22"/>
    <w:locked/>
    <w:rsid w:val="00D16BE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16BE2"/>
    <w:pPr>
      <w:shd w:val="clear" w:color="auto" w:fill="FFFFFF"/>
      <w:autoSpaceDE/>
      <w:autoSpaceDN/>
      <w:spacing w:before="840" w:line="274" w:lineRule="exact"/>
      <w:jc w:val="right"/>
    </w:pPr>
    <w:rPr>
      <w:lang w:val="en-US"/>
    </w:rPr>
  </w:style>
  <w:style w:type="paragraph" w:customStyle="1" w:styleId="Default">
    <w:name w:val="Default"/>
    <w:rsid w:val="00D16BE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5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vantorium.ru" TargetMode="External"/><Relationship Id="rId13" Type="http://schemas.openxmlformats.org/officeDocument/2006/relationships/hyperlink" Target="https://vk.com/kvantorium11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kvantorium116" TargetMode="External"/><Relationship Id="rId12" Type="http://schemas.openxmlformats.org/officeDocument/2006/relationships/hyperlink" Target="http://kvantorium.ru" TargetMode="External"/><Relationship Id="rId17" Type="http://schemas.openxmlformats.org/officeDocument/2006/relationships/hyperlink" Target="https://panorama.tatar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ail@kvantorium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tat-konkurs.ru" TargetMode="External"/><Relationship Id="rId11" Type="http://schemas.openxmlformats.org/officeDocument/2006/relationships/hyperlink" Target="https://docs.google.com/forms/d/e/1FAIpQLScXcLAXAuTRUHd5sUBvLM9jENErG-Sflsu-hYyTKSFUaoeA9w/viewfor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3d@kvantorium.ru" TargetMode="External"/><Relationship Id="rId10" Type="http://schemas.openxmlformats.org/officeDocument/2006/relationships/hyperlink" Target="https://panorama.tatar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k.com/kvantorium116" TargetMode="External"/><Relationship Id="rId14" Type="http://schemas.openxmlformats.org/officeDocument/2006/relationships/hyperlink" Target="https://edu.tatar.ru/aviastroit/page10755.htm/page5239133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93D9E-E99C-45CA-811F-CB96835F8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5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Opalovskiy.VA</dc:creator>
  <cp:lastModifiedBy>Admin</cp:lastModifiedBy>
  <cp:revision>25</cp:revision>
  <cp:lastPrinted>2024-04-17T10:53:00Z</cp:lastPrinted>
  <dcterms:created xsi:type="dcterms:W3CDTF">2023-04-05T13:43:00Z</dcterms:created>
  <dcterms:modified xsi:type="dcterms:W3CDTF">2024-04-18T08:45:00Z</dcterms:modified>
</cp:coreProperties>
</file>